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2809" w14:textId="2E0EB927" w:rsidR="00337DE9" w:rsidRDefault="008B7F02" w:rsidP="008B7F02">
      <w:pPr>
        <w:bidi/>
        <w:spacing w:line="360" w:lineRule="auto"/>
        <w:jc w:val="center"/>
        <w:rPr>
          <w:rFonts w:ascii="David" w:hAnsi="David" w:cs="David"/>
          <w:b/>
          <w:bCs/>
          <w:sz w:val="23"/>
          <w:szCs w:val="23"/>
          <w:rtl/>
          <w:lang w:bidi="he-IL"/>
        </w:rPr>
      </w:pPr>
      <w:r>
        <w:rPr>
          <w:rFonts w:ascii="David" w:hAnsi="David" w:cs="David" w:hint="cs"/>
          <w:b/>
          <w:bCs/>
          <w:sz w:val="23"/>
          <w:szCs w:val="23"/>
          <w:rtl/>
          <w:lang w:bidi="he-IL"/>
        </w:rPr>
        <w:t>יום הכשרה מרחבי בזום | 19.01</w:t>
      </w:r>
      <w:r>
        <w:rPr>
          <w:rFonts w:ascii="David" w:hAnsi="David" w:cs="David"/>
          <w:b/>
          <w:bCs/>
          <w:sz w:val="23"/>
          <w:szCs w:val="23"/>
          <w:rtl/>
          <w:lang w:bidi="he-IL"/>
        </w:rPr>
        <w:br/>
      </w:r>
      <w:r>
        <w:rPr>
          <w:rFonts w:ascii="David" w:hAnsi="David" w:cs="David" w:hint="cs"/>
          <w:b/>
          <w:bCs/>
          <w:sz w:val="23"/>
          <w:szCs w:val="23"/>
          <w:rtl/>
          <w:lang w:bidi="he-IL"/>
        </w:rPr>
        <w:t>תהליך חינוכי למפעלי אביב</w:t>
      </w:r>
    </w:p>
    <w:p w14:paraId="05E1E896" w14:textId="46A466AF" w:rsidR="008B7F02" w:rsidRDefault="008B7F02" w:rsidP="008B7F02">
      <w:pPr>
        <w:bidi/>
        <w:spacing w:line="360" w:lineRule="auto"/>
        <w:jc w:val="center"/>
        <w:rPr>
          <w:rFonts w:ascii="David" w:hAnsi="David" w:cs="David"/>
          <w:b/>
          <w:bCs/>
          <w:sz w:val="23"/>
          <w:szCs w:val="23"/>
          <w:rtl/>
          <w:lang w:bidi="he-IL"/>
        </w:rPr>
      </w:pPr>
    </w:p>
    <w:p w14:paraId="7FB6AFB7" w14:textId="138D7B3E" w:rsidR="008B7F02" w:rsidRDefault="008B7F02" w:rsidP="008B7F02">
      <w:pPr>
        <w:bidi/>
        <w:spacing w:line="360" w:lineRule="auto"/>
        <w:rPr>
          <w:rFonts w:ascii="David" w:hAnsi="David" w:cs="David"/>
          <w:b/>
          <w:bCs/>
          <w:sz w:val="23"/>
          <w:szCs w:val="23"/>
          <w:rtl/>
          <w:lang w:bidi="he-IL"/>
        </w:rPr>
      </w:pPr>
      <w:r w:rsidRPr="008B7F02">
        <w:rPr>
          <w:rFonts w:ascii="David" w:hAnsi="David" w:cs="David"/>
          <w:sz w:val="23"/>
          <w:szCs w:val="23"/>
          <w:rtl/>
          <w:lang w:bidi="he-IL"/>
        </w:rPr>
        <w:t> </w:t>
      </w:r>
      <w:r>
        <w:rPr>
          <w:rFonts w:ascii="David" w:hAnsi="David" w:cs="David" w:hint="cs"/>
          <w:b/>
          <w:bCs/>
          <w:sz w:val="23"/>
          <w:szCs w:val="23"/>
          <w:rtl/>
          <w:lang w:bidi="he-IL"/>
        </w:rPr>
        <w:t>לו"ז יום הכשרה:</w:t>
      </w:r>
    </w:p>
    <w:p w14:paraId="35BDB0E5" w14:textId="58501F55" w:rsidR="008B7F02" w:rsidRPr="00627A4C" w:rsidRDefault="00627A4C" w:rsidP="008B7F02">
      <w:pPr>
        <w:bidi/>
        <w:spacing w:line="360" w:lineRule="auto"/>
        <w:rPr>
          <w:rFonts w:ascii="David" w:hAnsi="David" w:cs="David"/>
          <w:sz w:val="23"/>
          <w:szCs w:val="23"/>
          <w:lang w:bidi="he-IL"/>
        </w:rPr>
      </w:pPr>
      <w:r>
        <w:rPr>
          <w:rFonts w:ascii="David" w:hAnsi="David" w:cs="David" w:hint="cs"/>
          <w:sz w:val="23"/>
          <w:szCs w:val="23"/>
          <w:rtl/>
          <w:lang w:bidi="he-IL"/>
        </w:rPr>
        <w:t xml:space="preserve">09:30 </w:t>
      </w:r>
      <w:r>
        <w:rPr>
          <w:rFonts w:ascii="David" w:hAnsi="David" w:cs="David"/>
          <w:sz w:val="23"/>
          <w:szCs w:val="23"/>
          <w:rtl/>
          <w:lang w:bidi="he-IL"/>
        </w:rPr>
        <w:t>–</w:t>
      </w:r>
      <w:r>
        <w:rPr>
          <w:rFonts w:ascii="David" w:hAnsi="David" w:cs="David" w:hint="cs"/>
          <w:sz w:val="23"/>
          <w:szCs w:val="23"/>
          <w:rtl/>
          <w:lang w:bidi="he-IL"/>
        </w:rPr>
        <w:t xml:space="preserve"> התכנסות וסבב אומיקרון </w:t>
      </w:r>
      <w:r w:rsidR="00450D69">
        <w:rPr>
          <w:rFonts w:ascii="David" w:hAnsi="David" w:cs="David"/>
          <w:sz w:val="23"/>
          <w:szCs w:val="23"/>
          <w:rtl/>
          <w:lang w:bidi="he-IL"/>
        </w:rPr>
        <w:t>–</w:t>
      </w:r>
      <w:r w:rsidR="00450D69">
        <w:rPr>
          <w:rFonts w:ascii="David" w:hAnsi="David" w:cs="David" w:hint="cs"/>
          <w:sz w:val="23"/>
          <w:szCs w:val="23"/>
          <w:rtl/>
          <w:lang w:bidi="he-IL"/>
        </w:rPr>
        <w:t xml:space="preserve"> מה ש</w:t>
      </w:r>
      <w:r w:rsidR="00F10EC4">
        <w:rPr>
          <w:rFonts w:ascii="David" w:hAnsi="David" w:cs="David" w:hint="cs"/>
          <w:sz w:val="23"/>
          <w:szCs w:val="23"/>
          <w:rtl/>
          <w:lang w:bidi="he-IL"/>
        </w:rPr>
        <w:t>י</w:t>
      </w:r>
      <w:r w:rsidR="00450D69">
        <w:rPr>
          <w:rFonts w:ascii="David" w:hAnsi="David" w:cs="David" w:hint="cs"/>
          <w:sz w:val="23"/>
          <w:szCs w:val="23"/>
          <w:rtl/>
          <w:lang w:bidi="he-IL"/>
        </w:rPr>
        <w:t>פצת</w:t>
      </w:r>
      <w:r w:rsidR="00F10EC4">
        <w:rPr>
          <w:rFonts w:ascii="David" w:hAnsi="David" w:cs="David" w:hint="cs"/>
          <w:sz w:val="23"/>
          <w:szCs w:val="23"/>
          <w:rtl/>
          <w:lang w:bidi="he-IL"/>
        </w:rPr>
        <w:t>י</w:t>
      </w:r>
      <w:r w:rsidR="00450D69">
        <w:rPr>
          <w:rFonts w:ascii="David" w:hAnsi="David" w:cs="David" w:hint="cs"/>
          <w:sz w:val="23"/>
          <w:szCs w:val="23"/>
          <w:rtl/>
          <w:lang w:bidi="he-IL"/>
        </w:rPr>
        <w:t>/ עשית אחרת בבית בגל הנוכחי?</w:t>
      </w:r>
    </w:p>
    <w:p w14:paraId="1E80095A" w14:textId="5949666E" w:rsidR="008B7F02" w:rsidRPr="008B7F02" w:rsidRDefault="008B7F02" w:rsidP="008B7F02">
      <w:pPr>
        <w:bidi/>
        <w:spacing w:line="360" w:lineRule="auto"/>
        <w:rPr>
          <w:rFonts w:ascii="David" w:hAnsi="David" w:cs="David"/>
          <w:sz w:val="23"/>
          <w:szCs w:val="23"/>
          <w:rtl/>
          <w:lang w:bidi="he-IL"/>
        </w:rPr>
      </w:pPr>
      <w:r w:rsidRPr="008B7F02">
        <w:rPr>
          <w:rFonts w:ascii="David" w:hAnsi="David" w:cs="David"/>
          <w:sz w:val="23"/>
          <w:szCs w:val="23"/>
          <w:rtl/>
          <w:lang w:bidi="he-IL"/>
        </w:rPr>
        <w:t>09:</w:t>
      </w:r>
      <w:r w:rsidR="00627A4C">
        <w:rPr>
          <w:rFonts w:ascii="David" w:hAnsi="David" w:cs="David" w:hint="cs"/>
          <w:sz w:val="23"/>
          <w:szCs w:val="23"/>
          <w:rtl/>
          <w:lang w:bidi="he-IL"/>
        </w:rPr>
        <w:t>45</w:t>
      </w:r>
      <w:r w:rsidRPr="008B7F02">
        <w:rPr>
          <w:rFonts w:ascii="David" w:hAnsi="David" w:cs="David"/>
          <w:sz w:val="23"/>
          <w:szCs w:val="23"/>
          <w:rtl/>
          <w:lang w:bidi="he-IL"/>
        </w:rPr>
        <w:t>- מפעלי אביב ועל ייצוגיות בתנועה</w:t>
      </w:r>
    </w:p>
    <w:p w14:paraId="30F37D90" w14:textId="15728BF7" w:rsidR="008B7F02" w:rsidRPr="008B7F02" w:rsidRDefault="008B7F02" w:rsidP="008B7F02">
      <w:pPr>
        <w:bidi/>
        <w:spacing w:line="360" w:lineRule="auto"/>
        <w:rPr>
          <w:rFonts w:ascii="David" w:hAnsi="David" w:cs="David"/>
          <w:sz w:val="23"/>
          <w:szCs w:val="23"/>
          <w:rtl/>
          <w:lang w:bidi="he-IL"/>
        </w:rPr>
      </w:pPr>
      <w:r w:rsidRPr="008B7F02">
        <w:rPr>
          <w:rFonts w:ascii="David" w:hAnsi="David" w:cs="David"/>
          <w:sz w:val="23"/>
          <w:szCs w:val="23"/>
          <w:rtl/>
          <w:lang w:bidi="he-IL"/>
        </w:rPr>
        <w:t>10:</w:t>
      </w:r>
      <w:r w:rsidR="00450D69">
        <w:rPr>
          <w:rFonts w:ascii="David" w:hAnsi="David" w:cs="David" w:hint="cs"/>
          <w:sz w:val="23"/>
          <w:szCs w:val="23"/>
          <w:rtl/>
          <w:lang w:bidi="he-IL"/>
        </w:rPr>
        <w:t>30</w:t>
      </w:r>
      <w:r w:rsidRPr="008B7F02">
        <w:rPr>
          <w:rFonts w:ascii="David" w:hAnsi="David" w:cs="David"/>
          <w:sz w:val="23"/>
          <w:szCs w:val="23"/>
          <w:rtl/>
          <w:lang w:bidi="he-IL"/>
        </w:rPr>
        <w:t>- הפסקה</w:t>
      </w:r>
    </w:p>
    <w:p w14:paraId="0824DC2D" w14:textId="39B42F7E" w:rsidR="008B7F02" w:rsidRPr="008B7F02" w:rsidRDefault="008B7F02" w:rsidP="008B7F02">
      <w:pPr>
        <w:bidi/>
        <w:spacing w:line="360" w:lineRule="auto"/>
        <w:rPr>
          <w:rFonts w:ascii="David" w:hAnsi="David" w:cs="David"/>
          <w:sz w:val="23"/>
          <w:szCs w:val="23"/>
          <w:rtl/>
          <w:lang w:bidi="he-IL"/>
        </w:rPr>
      </w:pPr>
      <w:r w:rsidRPr="008B7F02">
        <w:rPr>
          <w:rFonts w:ascii="David" w:hAnsi="David" w:cs="David"/>
          <w:sz w:val="23"/>
          <w:szCs w:val="23"/>
          <w:rtl/>
          <w:lang w:bidi="he-IL"/>
        </w:rPr>
        <w:t>10:</w:t>
      </w:r>
      <w:r w:rsidR="00450D69">
        <w:rPr>
          <w:rFonts w:ascii="David" w:hAnsi="David" w:cs="David" w:hint="cs"/>
          <w:sz w:val="23"/>
          <w:szCs w:val="23"/>
          <w:rtl/>
          <w:lang w:bidi="he-IL"/>
        </w:rPr>
        <w:t>45</w:t>
      </w:r>
      <w:r w:rsidRPr="008B7F02">
        <w:rPr>
          <w:rFonts w:ascii="David" w:hAnsi="David" w:cs="David"/>
          <w:sz w:val="23"/>
          <w:szCs w:val="23"/>
          <w:rtl/>
          <w:lang w:bidi="he-IL"/>
        </w:rPr>
        <w:t>- מה יותר חשוב: האתגר או שהטיול יתאים לכולםן?</w:t>
      </w:r>
    </w:p>
    <w:p w14:paraId="091F5C2E" w14:textId="1C59718C" w:rsidR="008B7F02" w:rsidRPr="008B7F02" w:rsidRDefault="008B7F02" w:rsidP="008B7F02">
      <w:pPr>
        <w:bidi/>
        <w:spacing w:line="360" w:lineRule="auto"/>
        <w:rPr>
          <w:rFonts w:ascii="David" w:hAnsi="David" w:cs="David"/>
          <w:sz w:val="23"/>
          <w:szCs w:val="23"/>
          <w:rtl/>
          <w:lang w:bidi="he-IL"/>
        </w:rPr>
      </w:pPr>
      <w:r w:rsidRPr="008B7F02">
        <w:rPr>
          <w:rFonts w:ascii="David" w:hAnsi="David" w:cs="David"/>
          <w:sz w:val="23"/>
          <w:szCs w:val="23"/>
          <w:rtl/>
          <w:lang w:bidi="he-IL"/>
        </w:rPr>
        <w:t>11:</w:t>
      </w:r>
      <w:r w:rsidR="007A3824">
        <w:rPr>
          <w:rFonts w:ascii="David" w:hAnsi="David" w:cs="David" w:hint="cs"/>
          <w:sz w:val="23"/>
          <w:szCs w:val="23"/>
          <w:rtl/>
          <w:lang w:bidi="he-IL"/>
        </w:rPr>
        <w:t>30</w:t>
      </w:r>
      <w:r w:rsidRPr="008B7F02">
        <w:rPr>
          <w:rFonts w:ascii="David" w:hAnsi="David" w:cs="David"/>
          <w:sz w:val="23"/>
          <w:szCs w:val="23"/>
          <w:rtl/>
          <w:lang w:bidi="he-IL"/>
        </w:rPr>
        <w:t>- הפסקה</w:t>
      </w:r>
    </w:p>
    <w:p w14:paraId="4D19E4F2" w14:textId="6D9EE408" w:rsidR="008B7F02" w:rsidRPr="008B7F02" w:rsidRDefault="008B7F02" w:rsidP="008B7F02">
      <w:pPr>
        <w:bidi/>
        <w:spacing w:line="360" w:lineRule="auto"/>
        <w:rPr>
          <w:rFonts w:ascii="David" w:hAnsi="David" w:cs="David"/>
          <w:sz w:val="23"/>
          <w:szCs w:val="23"/>
          <w:rtl/>
          <w:lang w:bidi="he-IL"/>
        </w:rPr>
      </w:pPr>
      <w:r w:rsidRPr="008B7F02">
        <w:rPr>
          <w:rFonts w:ascii="David" w:hAnsi="David" w:cs="David"/>
          <w:sz w:val="23"/>
          <w:szCs w:val="23"/>
          <w:rtl/>
          <w:lang w:bidi="he-IL"/>
        </w:rPr>
        <w:t>11:</w:t>
      </w:r>
      <w:r w:rsidR="007A3824">
        <w:rPr>
          <w:rFonts w:ascii="David" w:hAnsi="David" w:cs="David" w:hint="cs"/>
          <w:sz w:val="23"/>
          <w:szCs w:val="23"/>
          <w:rtl/>
          <w:lang w:bidi="he-IL"/>
        </w:rPr>
        <w:t>45</w:t>
      </w:r>
      <w:r w:rsidRPr="008B7F02">
        <w:rPr>
          <w:rFonts w:ascii="David" w:hAnsi="David" w:cs="David"/>
          <w:sz w:val="23"/>
          <w:szCs w:val="23"/>
          <w:rtl/>
          <w:lang w:bidi="he-IL"/>
        </w:rPr>
        <w:t>- כיצד נשמור על החניכים/ות בטיול (מרחב בטוח)?</w:t>
      </w:r>
    </w:p>
    <w:p w14:paraId="75710442" w14:textId="691FF546" w:rsidR="008B7F02" w:rsidRPr="008B7F02" w:rsidRDefault="008B7F02" w:rsidP="008B7F02">
      <w:pPr>
        <w:bidi/>
        <w:spacing w:line="360" w:lineRule="auto"/>
        <w:rPr>
          <w:rFonts w:ascii="David" w:hAnsi="David" w:cs="David"/>
          <w:sz w:val="23"/>
          <w:szCs w:val="23"/>
          <w:rtl/>
          <w:lang w:bidi="he-IL"/>
        </w:rPr>
      </w:pPr>
      <w:r w:rsidRPr="008B7F02">
        <w:rPr>
          <w:rFonts w:ascii="David" w:hAnsi="David" w:cs="David"/>
          <w:sz w:val="23"/>
          <w:szCs w:val="23"/>
          <w:rtl/>
          <w:lang w:bidi="he-IL"/>
        </w:rPr>
        <w:t xml:space="preserve">12:30- </w:t>
      </w:r>
      <w:r>
        <w:rPr>
          <w:rFonts w:ascii="David" w:hAnsi="David" w:cs="David" w:hint="cs"/>
          <w:sz w:val="23"/>
          <w:szCs w:val="23"/>
          <w:rtl/>
          <w:lang w:bidi="he-IL"/>
        </w:rPr>
        <w:t>סיכום</w:t>
      </w:r>
    </w:p>
    <w:p w14:paraId="0BBD4AD8" w14:textId="41ACD9E4" w:rsidR="008B7F02" w:rsidRDefault="00400F84" w:rsidP="008B7F02">
      <w:pPr>
        <w:bidi/>
        <w:spacing w:line="360" w:lineRule="auto"/>
        <w:rPr>
          <w:rFonts w:ascii="David" w:hAnsi="David" w:cs="David"/>
          <w:sz w:val="23"/>
          <w:szCs w:val="23"/>
          <w:rtl/>
          <w:lang w:bidi="he-IL"/>
        </w:rPr>
      </w:pPr>
      <w:r>
        <w:rPr>
          <w:rFonts w:ascii="David" w:hAnsi="David" w:cs="David" w:hint="cs"/>
          <w:sz w:val="23"/>
          <w:szCs w:val="23"/>
          <w:rtl/>
          <w:lang w:bidi="he-IL"/>
        </w:rPr>
        <w:t>13:00</w:t>
      </w:r>
      <w:r w:rsidR="008B7F02" w:rsidRPr="008B7F02">
        <w:rPr>
          <w:rFonts w:ascii="David" w:hAnsi="David" w:cs="David"/>
          <w:sz w:val="23"/>
          <w:szCs w:val="23"/>
          <w:rtl/>
          <w:lang w:bidi="he-IL"/>
        </w:rPr>
        <w:t xml:space="preserve">- </w:t>
      </w:r>
      <w:r w:rsidR="008B7F02">
        <w:rPr>
          <w:rFonts w:ascii="David" w:hAnsi="David" w:cs="David" w:hint="cs"/>
          <w:sz w:val="23"/>
          <w:szCs w:val="23"/>
          <w:rtl/>
          <w:lang w:bidi="he-IL"/>
        </w:rPr>
        <w:t>פיזור ממסכים</w:t>
      </w:r>
    </w:p>
    <w:p w14:paraId="213C6406" w14:textId="24D5F9F2" w:rsidR="008B7F02" w:rsidRDefault="008B7F02" w:rsidP="008B7F02">
      <w:pPr>
        <w:bidi/>
        <w:spacing w:line="360" w:lineRule="auto"/>
        <w:rPr>
          <w:rFonts w:ascii="David" w:hAnsi="David" w:cs="David"/>
          <w:sz w:val="23"/>
          <w:szCs w:val="23"/>
          <w:rtl/>
          <w:lang w:bidi="he-IL"/>
        </w:rPr>
      </w:pPr>
    </w:p>
    <w:p w14:paraId="2921E23A" w14:textId="3368AFD6" w:rsidR="008B7F02" w:rsidRPr="008B7F02" w:rsidRDefault="008B7F02" w:rsidP="008B7F02">
      <w:pPr>
        <w:bidi/>
        <w:spacing w:line="360" w:lineRule="auto"/>
        <w:rPr>
          <w:rFonts w:ascii="David" w:hAnsi="David" w:cs="David"/>
          <w:sz w:val="23"/>
          <w:szCs w:val="23"/>
          <w:rtl/>
          <w:lang w:bidi="he-IL"/>
        </w:rPr>
      </w:pPr>
      <w:r>
        <w:rPr>
          <w:rFonts w:ascii="David" w:hAnsi="David" w:cs="David" w:hint="cs"/>
          <w:b/>
          <w:bCs/>
          <w:sz w:val="23"/>
          <w:szCs w:val="23"/>
          <w:rtl/>
          <w:lang w:bidi="he-IL"/>
        </w:rPr>
        <w:t xml:space="preserve">צוות המרחב: </w:t>
      </w:r>
      <w:r>
        <w:rPr>
          <w:rFonts w:ascii="David" w:hAnsi="David" w:cs="David" w:hint="cs"/>
          <w:sz w:val="23"/>
          <w:szCs w:val="23"/>
          <w:rtl/>
          <w:lang w:bidi="he-IL"/>
        </w:rPr>
        <w:t>רכזי צופים לכל המרחבי</w:t>
      </w:r>
      <w:r w:rsidR="00E46ECB">
        <w:rPr>
          <w:rFonts w:ascii="David" w:hAnsi="David" w:cs="David" w:hint="cs"/>
          <w:sz w:val="23"/>
          <w:szCs w:val="23"/>
          <w:rtl/>
          <w:lang w:bidi="he-IL"/>
        </w:rPr>
        <w:t>,</w:t>
      </w:r>
      <w:r>
        <w:rPr>
          <w:rFonts w:ascii="David" w:hAnsi="David" w:cs="David" w:hint="cs"/>
          <w:sz w:val="23"/>
          <w:szCs w:val="23"/>
          <w:rtl/>
          <w:lang w:bidi="he-IL"/>
        </w:rPr>
        <w:t xml:space="preserve"> רכזי החינוך המרחבי</w:t>
      </w:r>
      <w:r w:rsidR="00E46ECB">
        <w:rPr>
          <w:rFonts w:ascii="David" w:hAnsi="David" w:cs="David" w:hint="cs"/>
          <w:sz w:val="23"/>
          <w:szCs w:val="23"/>
          <w:rtl/>
          <w:lang w:bidi="he-IL"/>
        </w:rPr>
        <w:t xml:space="preserve"> ורכזי מפעלים המרחבי</w:t>
      </w:r>
    </w:p>
    <w:p w14:paraId="3FE2827E" w14:textId="3A9C26C8" w:rsidR="008B7F02" w:rsidRDefault="009A6E94" w:rsidP="008B7F02">
      <w:pPr>
        <w:bidi/>
        <w:spacing w:line="360" w:lineRule="auto"/>
        <w:rPr>
          <w:rFonts w:ascii="David" w:hAnsi="David" w:cs="David"/>
          <w:sz w:val="23"/>
          <w:szCs w:val="23"/>
          <w:rtl/>
          <w:lang w:bidi="he-IL"/>
        </w:rPr>
      </w:pPr>
      <w:r>
        <w:rPr>
          <w:rFonts w:ascii="David" w:hAnsi="David" w:cs="David" w:hint="cs"/>
          <w:b/>
          <w:bCs/>
          <w:sz w:val="23"/>
          <w:szCs w:val="23"/>
          <w:rtl/>
          <w:lang w:bidi="he-IL"/>
        </w:rPr>
        <w:t>צוותי הנהגות</w:t>
      </w:r>
      <w:r w:rsidR="008B7F02">
        <w:rPr>
          <w:rFonts w:ascii="David" w:hAnsi="David" w:cs="David" w:hint="cs"/>
          <w:sz w:val="23"/>
          <w:szCs w:val="23"/>
          <w:rtl/>
          <w:lang w:bidi="he-IL"/>
        </w:rPr>
        <w:t>: רכזי הדרכה, רכזי מפעלים ורכזי צופים לכל.</w:t>
      </w:r>
    </w:p>
    <w:p w14:paraId="0C3AB68E" w14:textId="437A24C0" w:rsidR="008B7F02" w:rsidRDefault="008B7F02" w:rsidP="008B7F02">
      <w:pPr>
        <w:bidi/>
        <w:spacing w:line="360" w:lineRule="auto"/>
        <w:rPr>
          <w:rFonts w:ascii="David" w:hAnsi="David" w:cs="David"/>
          <w:sz w:val="23"/>
          <w:szCs w:val="23"/>
          <w:rtl/>
          <w:lang w:bidi="he-IL"/>
        </w:rPr>
      </w:pPr>
    </w:p>
    <w:p w14:paraId="5E1E4496" w14:textId="071D02BC" w:rsidR="007A3824" w:rsidRDefault="007A3824" w:rsidP="007A3824">
      <w:pPr>
        <w:bidi/>
        <w:spacing w:line="360" w:lineRule="auto"/>
        <w:rPr>
          <w:rFonts w:ascii="David" w:hAnsi="David" w:cs="David"/>
          <w:b/>
          <w:bCs/>
          <w:sz w:val="23"/>
          <w:szCs w:val="23"/>
          <w:rtl/>
          <w:lang w:bidi="he-IL"/>
        </w:rPr>
      </w:pPr>
      <w:r>
        <w:rPr>
          <w:rFonts w:ascii="David" w:hAnsi="David" w:cs="David" w:hint="cs"/>
          <w:b/>
          <w:bCs/>
          <w:sz w:val="23"/>
          <w:szCs w:val="23"/>
          <w:rtl/>
          <w:lang w:bidi="he-IL"/>
        </w:rPr>
        <w:t xml:space="preserve">זום מרחב צפון </w:t>
      </w:r>
      <w:r w:rsidR="00F10EC4">
        <w:rPr>
          <w:rFonts w:ascii="David" w:hAnsi="David" w:cs="David"/>
          <w:b/>
          <w:bCs/>
          <w:sz w:val="23"/>
          <w:szCs w:val="23"/>
          <w:rtl/>
          <w:lang w:bidi="he-IL"/>
        </w:rPr>
        <w:t>–</w:t>
      </w:r>
      <w:r>
        <w:rPr>
          <w:rFonts w:ascii="David" w:hAnsi="David" w:cs="David" w:hint="cs"/>
          <w:b/>
          <w:bCs/>
          <w:sz w:val="23"/>
          <w:szCs w:val="23"/>
          <w:rtl/>
          <w:lang w:bidi="he-IL"/>
        </w:rPr>
        <w:t xml:space="preserve"> </w:t>
      </w:r>
      <w:hyperlink r:id="rId11" w:history="1">
        <w:r w:rsidR="00141EC8" w:rsidRPr="00407C00">
          <w:rPr>
            <w:rStyle w:val="Hyperlink"/>
            <w:rFonts w:ascii="David" w:hAnsi="David" w:cs="David"/>
            <w:b/>
            <w:bCs/>
            <w:sz w:val="23"/>
            <w:szCs w:val="23"/>
            <w:lang w:bidi="he-IL"/>
          </w:rPr>
          <w:t>https://us06web.zoom.us/j/6353659595</w:t>
        </w:r>
      </w:hyperlink>
    </w:p>
    <w:p w14:paraId="096762AB" w14:textId="3B278614" w:rsidR="00141EC8" w:rsidRDefault="00141EC8" w:rsidP="00141EC8">
      <w:pPr>
        <w:bidi/>
        <w:spacing w:line="360" w:lineRule="auto"/>
        <w:rPr>
          <w:rFonts w:ascii="David" w:hAnsi="David" w:cs="David" w:hint="cs"/>
          <w:b/>
          <w:bCs/>
          <w:sz w:val="23"/>
          <w:szCs w:val="23"/>
          <w:rtl/>
          <w:lang w:bidi="he-IL"/>
        </w:rPr>
      </w:pPr>
      <w:r>
        <w:rPr>
          <w:rFonts w:ascii="David" w:hAnsi="David" w:cs="David" w:hint="cs"/>
          <w:b/>
          <w:bCs/>
          <w:sz w:val="23"/>
          <w:szCs w:val="23"/>
          <w:rtl/>
          <w:lang w:bidi="he-IL"/>
        </w:rPr>
        <w:t xml:space="preserve">זום מרחב מרכז </w:t>
      </w:r>
      <w:r>
        <w:rPr>
          <w:rFonts w:ascii="David" w:hAnsi="David" w:cs="David"/>
          <w:b/>
          <w:bCs/>
          <w:sz w:val="23"/>
          <w:szCs w:val="23"/>
          <w:rtl/>
          <w:lang w:bidi="he-IL"/>
        </w:rPr>
        <w:t>–</w:t>
      </w:r>
      <w:r>
        <w:rPr>
          <w:rFonts w:ascii="David" w:hAnsi="David" w:cs="David" w:hint="cs"/>
          <w:b/>
          <w:bCs/>
          <w:sz w:val="23"/>
          <w:szCs w:val="23"/>
          <w:rtl/>
          <w:lang w:bidi="he-IL"/>
        </w:rPr>
        <w:t xml:space="preserve"> </w:t>
      </w:r>
    </w:p>
    <w:p w14:paraId="22CA262C" w14:textId="6F5CF1A6" w:rsidR="00141EC8" w:rsidRDefault="00141EC8" w:rsidP="00141EC8">
      <w:pPr>
        <w:bidi/>
        <w:spacing w:line="360" w:lineRule="auto"/>
        <w:rPr>
          <w:rFonts w:ascii="David" w:hAnsi="David" w:cs="David"/>
          <w:b/>
          <w:bCs/>
          <w:sz w:val="23"/>
          <w:szCs w:val="23"/>
          <w:rtl/>
          <w:lang w:bidi="he-IL"/>
        </w:rPr>
      </w:pPr>
      <w:r>
        <w:rPr>
          <w:rFonts w:ascii="David" w:hAnsi="David" w:cs="David" w:hint="cs"/>
          <w:b/>
          <w:bCs/>
          <w:sz w:val="23"/>
          <w:szCs w:val="23"/>
          <w:rtl/>
          <w:lang w:bidi="he-IL"/>
        </w:rPr>
        <w:t xml:space="preserve">זום מרחב דרום </w:t>
      </w:r>
      <w:r>
        <w:rPr>
          <w:rFonts w:ascii="David" w:hAnsi="David" w:cs="David"/>
          <w:b/>
          <w:bCs/>
          <w:sz w:val="23"/>
          <w:szCs w:val="23"/>
          <w:rtl/>
          <w:lang w:bidi="he-IL"/>
        </w:rPr>
        <w:t>–</w:t>
      </w:r>
      <w:r w:rsidR="00952B1C">
        <w:rPr>
          <w:rFonts w:ascii="David" w:hAnsi="David" w:cs="David" w:hint="cs"/>
          <w:b/>
          <w:bCs/>
          <w:sz w:val="23"/>
          <w:szCs w:val="23"/>
          <w:rtl/>
          <w:lang w:bidi="he-IL"/>
        </w:rPr>
        <w:t xml:space="preserve"> </w:t>
      </w:r>
      <w:r>
        <w:rPr>
          <w:rFonts w:ascii="David" w:hAnsi="David" w:cs="David" w:hint="cs"/>
          <w:b/>
          <w:bCs/>
          <w:sz w:val="23"/>
          <w:szCs w:val="23"/>
          <w:rtl/>
          <w:lang w:bidi="he-IL"/>
        </w:rPr>
        <w:t xml:space="preserve"> </w:t>
      </w:r>
      <w:hyperlink r:id="rId12" w:history="1">
        <w:r w:rsidR="00515E2A" w:rsidRPr="00515E2A">
          <w:rPr>
            <w:rStyle w:val="Hyperlink"/>
            <w:rFonts w:ascii="David" w:hAnsi="David" w:cs="David"/>
            <w:b/>
            <w:bCs/>
            <w:sz w:val="20"/>
            <w:szCs w:val="20"/>
            <w:lang w:bidi="he-IL"/>
          </w:rPr>
          <w:t>https://us02web.zoom.us/j/82594224665?pwd=NjBqU0NhSzQzTWljc2oxWUlZRUZTZz09</w:t>
        </w:r>
      </w:hyperlink>
    </w:p>
    <w:p w14:paraId="39F81E0D" w14:textId="77777777" w:rsidR="00515E2A" w:rsidRPr="00515E2A" w:rsidRDefault="00515E2A" w:rsidP="00515E2A">
      <w:pPr>
        <w:bidi/>
        <w:spacing w:line="360" w:lineRule="auto"/>
        <w:rPr>
          <w:rFonts w:ascii="David" w:hAnsi="David" w:cs="David"/>
          <w:b/>
          <w:bCs/>
          <w:sz w:val="23"/>
          <w:szCs w:val="23"/>
          <w:rtl/>
          <w:lang w:bidi="he-IL"/>
        </w:rPr>
      </w:pPr>
    </w:p>
    <w:p w14:paraId="69D99939" w14:textId="77777777" w:rsidR="00141EC8" w:rsidRPr="007A3824" w:rsidRDefault="00141EC8" w:rsidP="00141EC8">
      <w:pPr>
        <w:bidi/>
        <w:spacing w:line="360" w:lineRule="auto"/>
        <w:rPr>
          <w:rFonts w:ascii="David" w:hAnsi="David" w:cs="David"/>
          <w:sz w:val="23"/>
          <w:szCs w:val="23"/>
          <w:rtl/>
          <w:lang w:bidi="he-IL"/>
        </w:rPr>
      </w:pPr>
    </w:p>
    <w:p w14:paraId="3FE0B84F" w14:textId="2B0B9162" w:rsidR="008B7F02" w:rsidRDefault="008B7F02" w:rsidP="008B7F02">
      <w:pPr>
        <w:bidi/>
        <w:spacing w:line="360" w:lineRule="auto"/>
        <w:rPr>
          <w:rFonts w:ascii="David" w:hAnsi="David" w:cs="David"/>
          <w:sz w:val="23"/>
          <w:szCs w:val="23"/>
          <w:rtl/>
          <w:lang w:bidi="he-IL"/>
        </w:rPr>
      </w:pPr>
    </w:p>
    <w:p w14:paraId="75D5188B" w14:textId="0B1B7254" w:rsidR="008B7F02" w:rsidRDefault="008B7F02" w:rsidP="008B7F02">
      <w:pPr>
        <w:bidi/>
        <w:spacing w:line="360" w:lineRule="auto"/>
        <w:rPr>
          <w:rFonts w:ascii="David" w:hAnsi="David" w:cs="David"/>
          <w:sz w:val="23"/>
          <w:szCs w:val="23"/>
          <w:rtl/>
          <w:lang w:bidi="he-IL"/>
        </w:rPr>
      </w:pPr>
    </w:p>
    <w:p w14:paraId="36FDAE4C" w14:textId="3D1472C6" w:rsidR="008B7F02" w:rsidRDefault="008B7F02" w:rsidP="008B7F02">
      <w:pPr>
        <w:bidi/>
        <w:spacing w:line="360" w:lineRule="auto"/>
        <w:rPr>
          <w:rFonts w:ascii="David" w:hAnsi="David" w:cs="David"/>
          <w:sz w:val="23"/>
          <w:szCs w:val="23"/>
          <w:rtl/>
          <w:lang w:bidi="he-IL"/>
        </w:rPr>
      </w:pPr>
    </w:p>
    <w:p w14:paraId="5483F59D" w14:textId="65726026" w:rsidR="008B7F02" w:rsidRDefault="008B7F02" w:rsidP="008B7F02">
      <w:pPr>
        <w:bidi/>
        <w:spacing w:line="360" w:lineRule="auto"/>
        <w:rPr>
          <w:rFonts w:ascii="David" w:hAnsi="David" w:cs="David"/>
          <w:sz w:val="23"/>
          <w:szCs w:val="23"/>
          <w:rtl/>
          <w:lang w:bidi="he-IL"/>
        </w:rPr>
      </w:pPr>
    </w:p>
    <w:p w14:paraId="6FDF8305" w14:textId="6CB24243" w:rsidR="008B7F02" w:rsidRDefault="008B7F02" w:rsidP="008B7F02">
      <w:pPr>
        <w:bidi/>
        <w:spacing w:line="360" w:lineRule="auto"/>
        <w:rPr>
          <w:rFonts w:ascii="David" w:hAnsi="David" w:cs="David"/>
          <w:sz w:val="23"/>
          <w:szCs w:val="23"/>
          <w:rtl/>
          <w:lang w:bidi="he-IL"/>
        </w:rPr>
      </w:pPr>
    </w:p>
    <w:p w14:paraId="0DA4F077" w14:textId="0BA9BCE8" w:rsidR="008B7F02" w:rsidRDefault="008B7F02" w:rsidP="008B7F02">
      <w:pPr>
        <w:bidi/>
        <w:spacing w:line="360" w:lineRule="auto"/>
        <w:rPr>
          <w:rFonts w:ascii="David" w:hAnsi="David" w:cs="David"/>
          <w:sz w:val="23"/>
          <w:szCs w:val="23"/>
          <w:rtl/>
          <w:lang w:bidi="he-IL"/>
        </w:rPr>
      </w:pPr>
    </w:p>
    <w:p w14:paraId="09C0C230" w14:textId="42E65DDD" w:rsidR="008B7F02" w:rsidRDefault="008B7F02" w:rsidP="008B7F02">
      <w:pPr>
        <w:bidi/>
        <w:spacing w:line="360" w:lineRule="auto"/>
        <w:rPr>
          <w:rFonts w:ascii="David" w:hAnsi="David" w:cs="David"/>
          <w:sz w:val="23"/>
          <w:szCs w:val="23"/>
          <w:rtl/>
          <w:lang w:bidi="he-IL"/>
        </w:rPr>
      </w:pPr>
    </w:p>
    <w:p w14:paraId="1AABCA7E" w14:textId="4B840A21" w:rsidR="008B7F02" w:rsidRDefault="008B7F02" w:rsidP="008B7F02">
      <w:pPr>
        <w:bidi/>
        <w:spacing w:line="360" w:lineRule="auto"/>
        <w:rPr>
          <w:rFonts w:ascii="David" w:hAnsi="David" w:cs="David"/>
          <w:sz w:val="23"/>
          <w:szCs w:val="23"/>
          <w:rtl/>
          <w:lang w:bidi="he-IL"/>
        </w:rPr>
      </w:pPr>
    </w:p>
    <w:p w14:paraId="23858355" w14:textId="540C2A92" w:rsidR="008B7F02" w:rsidRDefault="008B7F02" w:rsidP="008B7F02">
      <w:pPr>
        <w:bidi/>
        <w:spacing w:line="360" w:lineRule="auto"/>
        <w:rPr>
          <w:rFonts w:ascii="David" w:hAnsi="David" w:cs="David"/>
          <w:sz w:val="23"/>
          <w:szCs w:val="23"/>
          <w:rtl/>
          <w:lang w:bidi="he-IL"/>
        </w:rPr>
      </w:pPr>
    </w:p>
    <w:p w14:paraId="71CA02F2" w14:textId="6DDFEAEF" w:rsidR="008B7F02" w:rsidRDefault="008B7F02" w:rsidP="008B7F02">
      <w:pPr>
        <w:bidi/>
        <w:spacing w:line="360" w:lineRule="auto"/>
        <w:rPr>
          <w:rFonts w:ascii="David" w:hAnsi="David" w:cs="David"/>
          <w:sz w:val="23"/>
          <w:szCs w:val="23"/>
          <w:rtl/>
          <w:lang w:bidi="he-IL"/>
        </w:rPr>
      </w:pPr>
    </w:p>
    <w:p w14:paraId="4244B7C1" w14:textId="614A345D" w:rsidR="008B7F02" w:rsidRDefault="008B7F02" w:rsidP="008B7F02">
      <w:pPr>
        <w:bidi/>
        <w:spacing w:line="360" w:lineRule="auto"/>
        <w:rPr>
          <w:rFonts w:ascii="David" w:hAnsi="David" w:cs="David"/>
          <w:sz w:val="23"/>
          <w:szCs w:val="23"/>
          <w:rtl/>
          <w:lang w:bidi="he-IL"/>
        </w:rPr>
      </w:pPr>
    </w:p>
    <w:p w14:paraId="76C7B809" w14:textId="66EC32D2" w:rsidR="008B7F02" w:rsidRDefault="008B7F02" w:rsidP="008B7F02">
      <w:pPr>
        <w:bidi/>
        <w:spacing w:line="360" w:lineRule="auto"/>
        <w:rPr>
          <w:rFonts w:ascii="David" w:hAnsi="David" w:cs="David"/>
          <w:sz w:val="23"/>
          <w:szCs w:val="23"/>
          <w:rtl/>
          <w:lang w:bidi="he-IL"/>
        </w:rPr>
      </w:pPr>
    </w:p>
    <w:p w14:paraId="0E667E61" w14:textId="0D0B0BC9" w:rsidR="008B7F02" w:rsidRDefault="008B7F02" w:rsidP="008B7F02">
      <w:pPr>
        <w:bidi/>
        <w:spacing w:line="360" w:lineRule="auto"/>
        <w:rPr>
          <w:rFonts w:ascii="David" w:hAnsi="David" w:cs="David"/>
          <w:sz w:val="23"/>
          <w:szCs w:val="23"/>
          <w:rtl/>
          <w:lang w:bidi="he-IL"/>
        </w:rPr>
      </w:pPr>
    </w:p>
    <w:p w14:paraId="7BCFC880" w14:textId="6D4BD653" w:rsidR="008B7F02" w:rsidRDefault="008B7F02" w:rsidP="008B7F02">
      <w:pPr>
        <w:bidi/>
        <w:spacing w:line="360" w:lineRule="auto"/>
        <w:rPr>
          <w:rFonts w:ascii="David" w:hAnsi="David" w:cs="David"/>
          <w:sz w:val="23"/>
          <w:szCs w:val="23"/>
          <w:rtl/>
          <w:lang w:bidi="he-IL"/>
        </w:rPr>
      </w:pPr>
    </w:p>
    <w:p w14:paraId="116A29DD" w14:textId="30D4B291" w:rsidR="008B7F02" w:rsidRDefault="008B7F02" w:rsidP="008B7F02">
      <w:pPr>
        <w:bidi/>
        <w:spacing w:line="360" w:lineRule="auto"/>
        <w:rPr>
          <w:rFonts w:ascii="David" w:hAnsi="David" w:cs="David"/>
          <w:sz w:val="23"/>
          <w:szCs w:val="23"/>
          <w:rtl/>
          <w:lang w:bidi="he-IL"/>
        </w:rPr>
      </w:pPr>
    </w:p>
    <w:p w14:paraId="6AD32FC0" w14:textId="42DBD91A" w:rsidR="008B7F02" w:rsidRDefault="008B7F02" w:rsidP="008B7F02">
      <w:pPr>
        <w:bidi/>
        <w:spacing w:line="360" w:lineRule="auto"/>
        <w:rPr>
          <w:rFonts w:ascii="David" w:hAnsi="David" w:cs="David"/>
          <w:sz w:val="23"/>
          <w:szCs w:val="23"/>
          <w:rtl/>
          <w:lang w:bidi="he-IL"/>
        </w:rPr>
      </w:pPr>
    </w:p>
    <w:p w14:paraId="07249A22" w14:textId="2239BC1B" w:rsidR="008B7F02" w:rsidRDefault="008B7F02" w:rsidP="008B7F02">
      <w:pPr>
        <w:bidi/>
        <w:spacing w:line="360" w:lineRule="auto"/>
        <w:rPr>
          <w:rFonts w:ascii="David" w:hAnsi="David" w:cs="David"/>
          <w:sz w:val="23"/>
          <w:szCs w:val="23"/>
          <w:rtl/>
          <w:lang w:bidi="he-IL"/>
        </w:rPr>
      </w:pPr>
    </w:p>
    <w:p w14:paraId="2F656621" w14:textId="600BCD8A" w:rsidR="008B7F02" w:rsidRDefault="008B7F02" w:rsidP="008B7F02">
      <w:pPr>
        <w:bidi/>
        <w:spacing w:line="360" w:lineRule="auto"/>
        <w:rPr>
          <w:rFonts w:ascii="David" w:hAnsi="David" w:cs="David"/>
          <w:sz w:val="23"/>
          <w:szCs w:val="23"/>
          <w:rtl/>
          <w:lang w:bidi="he-IL"/>
        </w:rPr>
      </w:pPr>
    </w:p>
    <w:p w14:paraId="7E1A54AE" w14:textId="77777777" w:rsidR="00946500" w:rsidRPr="00946500" w:rsidRDefault="00946500" w:rsidP="00946500">
      <w:pPr>
        <w:bidi/>
        <w:spacing w:line="360" w:lineRule="auto"/>
        <w:jc w:val="center"/>
        <w:rPr>
          <w:rFonts w:ascii="David" w:hAnsi="David" w:cs="David"/>
          <w:b/>
          <w:bCs/>
          <w:sz w:val="23"/>
          <w:szCs w:val="23"/>
          <w:u w:val="single"/>
          <w:rtl/>
          <w:lang w:bidi="he-IL"/>
        </w:rPr>
      </w:pPr>
      <w:r w:rsidRPr="00946500">
        <w:rPr>
          <w:rFonts w:ascii="David" w:hAnsi="David" w:cs="David"/>
          <w:b/>
          <w:bCs/>
          <w:sz w:val="23"/>
          <w:szCs w:val="23"/>
          <w:u w:val="single"/>
          <w:rtl/>
          <w:lang w:bidi="he-IL"/>
        </w:rPr>
        <w:t>נרטיב וייצוגיות, מפעלי האביב:</w:t>
      </w:r>
    </w:p>
    <w:p w14:paraId="532F959D" w14:textId="77777777" w:rsidR="00946500" w:rsidRPr="00946500" w:rsidRDefault="00946500" w:rsidP="00946500">
      <w:pPr>
        <w:bidi/>
        <w:spacing w:line="360" w:lineRule="auto"/>
        <w:rPr>
          <w:rFonts w:ascii="David" w:hAnsi="David" w:cs="David"/>
          <w:b/>
          <w:bCs/>
          <w:sz w:val="23"/>
          <w:szCs w:val="23"/>
          <w:u w:val="single"/>
          <w:rtl/>
          <w:lang w:bidi="he-IL"/>
        </w:rPr>
      </w:pPr>
    </w:p>
    <w:p w14:paraId="638B925B" w14:textId="77777777" w:rsidR="00946500" w:rsidRPr="00946500" w:rsidRDefault="00946500" w:rsidP="00946500">
      <w:pPr>
        <w:bidi/>
        <w:spacing w:line="360" w:lineRule="auto"/>
        <w:rPr>
          <w:rFonts w:ascii="David" w:hAnsi="David" w:cs="David"/>
          <w:b/>
          <w:bCs/>
          <w:sz w:val="23"/>
          <w:szCs w:val="23"/>
          <w:u w:val="single"/>
          <w:rtl/>
          <w:lang w:bidi="he-IL"/>
        </w:rPr>
      </w:pPr>
      <w:r w:rsidRPr="00946500">
        <w:rPr>
          <w:rFonts w:ascii="David" w:hAnsi="David" w:cs="David"/>
          <w:b/>
          <w:bCs/>
          <w:sz w:val="23"/>
          <w:szCs w:val="23"/>
          <w:u w:val="single"/>
          <w:rtl/>
          <w:lang w:bidi="he-IL"/>
        </w:rPr>
        <w:t>(15 דק') הצגה ודיון</w:t>
      </w:r>
    </w:p>
    <w:p w14:paraId="7C7AA397"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rtl/>
          <w:lang w:bidi="he-IL"/>
        </w:rPr>
        <w:t xml:space="preserve">הצגה של מס' סממנים שקשורים </w:t>
      </w:r>
      <w:r w:rsidRPr="00946500">
        <w:rPr>
          <w:rFonts w:ascii="David" w:hAnsi="David" w:cs="David" w:hint="cs"/>
          <w:sz w:val="23"/>
          <w:szCs w:val="23"/>
          <w:rtl/>
          <w:lang w:bidi="he-IL"/>
        </w:rPr>
        <w:t>לאירוע</w:t>
      </w:r>
      <w:r w:rsidRPr="00946500">
        <w:rPr>
          <w:rFonts w:ascii="David" w:hAnsi="David" w:cs="David" w:hint="eastAsia"/>
          <w:sz w:val="23"/>
          <w:szCs w:val="23"/>
          <w:rtl/>
          <w:lang w:bidi="he-IL"/>
        </w:rPr>
        <w:t>י</w:t>
      </w:r>
      <w:r w:rsidRPr="00946500">
        <w:rPr>
          <w:rFonts w:ascii="David" w:hAnsi="David" w:cs="David"/>
          <w:sz w:val="23"/>
          <w:szCs w:val="23"/>
          <w:rtl/>
          <w:lang w:bidi="he-IL"/>
        </w:rPr>
        <w:t xml:space="preserve"> האביב שקורים בתלת וצריכים לזהות ולהסביר מזה כל אחד מהם.</w:t>
      </w:r>
      <w:r w:rsidRPr="00946500">
        <w:rPr>
          <w:rFonts w:ascii="David" w:hAnsi="David" w:cs="David" w:hint="cs"/>
          <w:sz w:val="23"/>
          <w:szCs w:val="23"/>
          <w:rtl/>
          <w:lang w:bidi="he-IL"/>
        </w:rPr>
        <w:t xml:space="preserve"> אם מזהים, ניתן אף להקשות ולשאול אם יודעים מתי מצוין</w:t>
      </w:r>
      <w:r w:rsidRPr="00946500">
        <w:rPr>
          <w:rFonts w:ascii="David" w:hAnsi="David" w:cs="David"/>
          <w:sz w:val="23"/>
          <w:szCs w:val="23"/>
          <w:rtl/>
          <w:lang w:bidi="he-IL"/>
        </w:rPr>
        <w:t xml:space="preserve"> (נספחים בסוף)</w:t>
      </w:r>
      <w:r w:rsidRPr="00946500">
        <w:rPr>
          <w:rFonts w:ascii="David" w:hAnsi="David" w:cs="David" w:hint="cs"/>
          <w:sz w:val="23"/>
          <w:szCs w:val="23"/>
          <w:rtl/>
          <w:lang w:bidi="he-IL"/>
        </w:rPr>
        <w:t xml:space="preserve"> </w:t>
      </w:r>
    </w:p>
    <w:p w14:paraId="07E2E5B3"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rtl/>
          <w:lang w:bidi="he-IL"/>
        </w:rPr>
        <w:t xml:space="preserve">(יום הניצחון על גרמניה הנאצית, יום הניצחון על גרמניה הנאצית, יום האישה, יום הזיכרון </w:t>
      </w:r>
      <w:r w:rsidRPr="00946500">
        <w:rPr>
          <w:rFonts w:ascii="David" w:hAnsi="David" w:cs="David" w:hint="cs"/>
          <w:sz w:val="23"/>
          <w:szCs w:val="23"/>
          <w:rtl/>
          <w:lang w:bidi="he-IL"/>
        </w:rPr>
        <w:t>לנספים</w:t>
      </w:r>
      <w:r w:rsidRPr="00946500">
        <w:rPr>
          <w:rFonts w:ascii="David" w:hAnsi="David" w:cs="David"/>
          <w:sz w:val="23"/>
          <w:szCs w:val="23"/>
          <w:rtl/>
          <w:lang w:bidi="he-IL"/>
        </w:rPr>
        <w:t xml:space="preserve"> מסודן, יום הזיכרון </w:t>
      </w:r>
      <w:r w:rsidRPr="00946500">
        <w:rPr>
          <w:rFonts w:ascii="David" w:hAnsi="David" w:cs="David" w:hint="cs"/>
          <w:sz w:val="23"/>
          <w:szCs w:val="23"/>
          <w:rtl/>
          <w:lang w:bidi="he-IL"/>
        </w:rPr>
        <w:t>לנספים</w:t>
      </w:r>
      <w:r w:rsidRPr="00946500">
        <w:rPr>
          <w:rFonts w:ascii="David" w:hAnsi="David" w:cs="David"/>
          <w:sz w:val="23"/>
          <w:szCs w:val="23"/>
          <w:rtl/>
          <w:lang w:bidi="he-IL"/>
        </w:rPr>
        <w:t xml:space="preserve"> מסודן, יום השואה, יום הנראות </w:t>
      </w:r>
      <w:r w:rsidRPr="00946500">
        <w:rPr>
          <w:rFonts w:ascii="David" w:hAnsi="David" w:cs="David" w:hint="cs"/>
          <w:sz w:val="23"/>
          <w:szCs w:val="23"/>
          <w:rtl/>
          <w:lang w:bidi="he-IL"/>
        </w:rPr>
        <w:t>הטראנסג'נדרי</w:t>
      </w:r>
      <w:r w:rsidRPr="00946500">
        <w:rPr>
          <w:rFonts w:ascii="David" w:hAnsi="David" w:cs="David" w:hint="eastAsia"/>
          <w:sz w:val="23"/>
          <w:szCs w:val="23"/>
          <w:rtl/>
          <w:lang w:bidi="he-IL"/>
        </w:rPr>
        <w:t>ת</w:t>
      </w:r>
      <w:r w:rsidRPr="00946500">
        <w:rPr>
          <w:rFonts w:ascii="David" w:hAnsi="David" w:cs="David"/>
          <w:sz w:val="23"/>
          <w:szCs w:val="23"/>
          <w:rtl/>
          <w:lang w:bidi="he-IL"/>
        </w:rPr>
        <w:t>, פורים, יום המשפחה)</w:t>
      </w:r>
    </w:p>
    <w:p w14:paraId="2692B1A9" w14:textId="77777777" w:rsidR="00946500" w:rsidRPr="00946500" w:rsidRDefault="00946500" w:rsidP="00946500">
      <w:pPr>
        <w:bidi/>
        <w:spacing w:line="360" w:lineRule="auto"/>
        <w:rPr>
          <w:rFonts w:ascii="David" w:hAnsi="David" w:cs="David"/>
          <w:sz w:val="23"/>
          <w:szCs w:val="23"/>
          <w:rtl/>
          <w:lang w:bidi="he-IL"/>
        </w:rPr>
      </w:pPr>
    </w:p>
    <w:p w14:paraId="64B66B9F" w14:textId="77777777" w:rsidR="00946500" w:rsidRPr="00946500" w:rsidRDefault="00946500" w:rsidP="00946500">
      <w:pPr>
        <w:bidi/>
        <w:spacing w:line="360" w:lineRule="auto"/>
        <w:rPr>
          <w:rFonts w:ascii="David" w:hAnsi="David" w:cs="David"/>
          <w:sz w:val="23"/>
          <w:szCs w:val="23"/>
          <w:u w:val="single"/>
          <w:rtl/>
          <w:lang w:bidi="he-IL"/>
        </w:rPr>
      </w:pPr>
      <w:r w:rsidRPr="00946500">
        <w:rPr>
          <w:rFonts w:ascii="David" w:hAnsi="David" w:cs="David"/>
          <w:sz w:val="23"/>
          <w:szCs w:val="23"/>
          <w:u w:val="single"/>
          <w:rtl/>
          <w:lang w:bidi="he-IL"/>
        </w:rPr>
        <w:t>דיון-</w:t>
      </w:r>
    </w:p>
    <w:p w14:paraId="454B9AB0" w14:textId="77777777" w:rsidR="00946500" w:rsidRPr="00946500" w:rsidRDefault="00946500" w:rsidP="00946500">
      <w:pPr>
        <w:numPr>
          <w:ilvl w:val="0"/>
          <w:numId w:val="40"/>
        </w:numPr>
        <w:bidi/>
        <w:spacing w:line="360" w:lineRule="auto"/>
        <w:rPr>
          <w:rFonts w:ascii="David" w:hAnsi="David" w:cs="David"/>
          <w:sz w:val="23"/>
          <w:szCs w:val="23"/>
          <w:lang w:bidi="he-IL"/>
        </w:rPr>
      </w:pPr>
      <w:r w:rsidRPr="00946500">
        <w:rPr>
          <w:rFonts w:ascii="David" w:hAnsi="David" w:cs="David"/>
          <w:sz w:val="23"/>
          <w:szCs w:val="23"/>
          <w:rtl/>
          <w:lang w:bidi="he-IL"/>
        </w:rPr>
        <w:t>מה התמונות שאנו רואים? מהן מייצגות?</w:t>
      </w:r>
    </w:p>
    <w:p w14:paraId="007A294F" w14:textId="77777777" w:rsidR="00946500" w:rsidRPr="00946500" w:rsidRDefault="00946500" w:rsidP="00946500">
      <w:pPr>
        <w:numPr>
          <w:ilvl w:val="0"/>
          <w:numId w:val="40"/>
        </w:numPr>
        <w:bidi/>
        <w:spacing w:line="360" w:lineRule="auto"/>
        <w:rPr>
          <w:rFonts w:ascii="David" w:hAnsi="David" w:cs="David"/>
          <w:sz w:val="23"/>
          <w:szCs w:val="23"/>
          <w:lang w:bidi="he-IL"/>
        </w:rPr>
      </w:pPr>
      <w:r w:rsidRPr="00946500">
        <w:rPr>
          <w:rFonts w:ascii="David" w:hAnsi="David" w:cs="David"/>
          <w:sz w:val="23"/>
          <w:szCs w:val="23"/>
          <w:rtl/>
          <w:lang w:bidi="he-IL"/>
        </w:rPr>
        <w:t xml:space="preserve">האם יש לנו </w:t>
      </w:r>
      <w:r w:rsidRPr="00946500">
        <w:rPr>
          <w:rFonts w:ascii="David" w:hAnsi="David" w:cs="David" w:hint="cs"/>
          <w:sz w:val="23"/>
          <w:szCs w:val="23"/>
          <w:rtl/>
          <w:lang w:bidi="he-IL"/>
        </w:rPr>
        <w:t>אירועי</w:t>
      </w:r>
      <w:r w:rsidRPr="00946500">
        <w:rPr>
          <w:rFonts w:ascii="David" w:hAnsi="David" w:cs="David" w:hint="eastAsia"/>
          <w:sz w:val="23"/>
          <w:szCs w:val="23"/>
          <w:rtl/>
          <w:lang w:bidi="he-IL"/>
        </w:rPr>
        <w:t>ם</w:t>
      </w:r>
      <w:r w:rsidRPr="00946500">
        <w:rPr>
          <w:rFonts w:ascii="David" w:hAnsi="David" w:cs="David"/>
          <w:sz w:val="23"/>
          <w:szCs w:val="23"/>
          <w:rtl/>
          <w:lang w:bidi="he-IL"/>
        </w:rPr>
        <w:t xml:space="preserve"> או עיסוק באחד מהנושאים הללו? ואיך?</w:t>
      </w:r>
    </w:p>
    <w:p w14:paraId="698F673B" w14:textId="77777777" w:rsidR="00946500" w:rsidRPr="00946500" w:rsidRDefault="00946500" w:rsidP="00946500">
      <w:pPr>
        <w:numPr>
          <w:ilvl w:val="0"/>
          <w:numId w:val="40"/>
        </w:numPr>
        <w:bidi/>
        <w:spacing w:line="360" w:lineRule="auto"/>
        <w:rPr>
          <w:rFonts w:ascii="David" w:hAnsi="David" w:cs="David"/>
          <w:sz w:val="23"/>
          <w:szCs w:val="23"/>
          <w:lang w:bidi="he-IL"/>
        </w:rPr>
      </w:pPr>
      <w:r w:rsidRPr="00946500">
        <w:rPr>
          <w:rFonts w:ascii="David" w:hAnsi="David" w:cs="David" w:hint="cs"/>
          <w:sz w:val="23"/>
          <w:szCs w:val="23"/>
          <w:rtl/>
          <w:lang w:bidi="he-IL"/>
        </w:rPr>
        <w:t>ב</w:t>
      </w:r>
      <w:r w:rsidRPr="00946500">
        <w:rPr>
          <w:rFonts w:ascii="David" w:hAnsi="David" w:cs="David"/>
          <w:sz w:val="23"/>
          <w:szCs w:val="23"/>
          <w:rtl/>
          <w:lang w:bidi="he-IL"/>
        </w:rPr>
        <w:t xml:space="preserve">איזה </w:t>
      </w:r>
      <w:r w:rsidRPr="00946500">
        <w:rPr>
          <w:rFonts w:ascii="David" w:hAnsi="David" w:cs="David" w:hint="cs"/>
          <w:sz w:val="23"/>
          <w:szCs w:val="23"/>
          <w:rtl/>
          <w:lang w:bidi="he-IL"/>
        </w:rPr>
        <w:t>אירועי</w:t>
      </w:r>
      <w:r w:rsidRPr="00946500">
        <w:rPr>
          <w:rFonts w:ascii="David" w:hAnsi="David" w:cs="David" w:hint="eastAsia"/>
          <w:sz w:val="23"/>
          <w:szCs w:val="23"/>
          <w:rtl/>
          <w:lang w:bidi="he-IL"/>
        </w:rPr>
        <w:t>ם</w:t>
      </w:r>
      <w:r w:rsidRPr="00946500">
        <w:rPr>
          <w:rFonts w:ascii="David" w:hAnsi="David" w:cs="David"/>
          <w:sz w:val="23"/>
          <w:szCs w:val="23"/>
          <w:rtl/>
          <w:lang w:bidi="he-IL"/>
        </w:rPr>
        <w:t xml:space="preserve"> לא התעסקנו ולמה?</w:t>
      </w:r>
    </w:p>
    <w:p w14:paraId="3D7830BB" w14:textId="77777777" w:rsidR="00946500" w:rsidRPr="00946500" w:rsidRDefault="00946500" w:rsidP="00946500">
      <w:pPr>
        <w:numPr>
          <w:ilvl w:val="0"/>
          <w:numId w:val="40"/>
        </w:numPr>
        <w:bidi/>
        <w:spacing w:line="360" w:lineRule="auto"/>
        <w:rPr>
          <w:rFonts w:ascii="David" w:hAnsi="David" w:cs="David"/>
          <w:sz w:val="23"/>
          <w:szCs w:val="23"/>
          <w:lang w:bidi="he-IL"/>
        </w:rPr>
      </w:pPr>
      <w:r w:rsidRPr="00946500">
        <w:rPr>
          <w:rFonts w:ascii="David" w:hAnsi="David" w:cs="David"/>
          <w:sz w:val="23"/>
          <w:szCs w:val="23"/>
          <w:rtl/>
          <w:lang w:bidi="he-IL"/>
        </w:rPr>
        <w:t xml:space="preserve">האם יש לנו צורך לייצג </w:t>
      </w:r>
      <w:r w:rsidRPr="00946500">
        <w:rPr>
          <w:rFonts w:ascii="David" w:hAnsi="David" w:cs="David" w:hint="cs"/>
          <w:sz w:val="23"/>
          <w:szCs w:val="23"/>
          <w:rtl/>
          <w:lang w:bidi="he-IL"/>
        </w:rPr>
        <w:t>אירועי</w:t>
      </w:r>
      <w:r w:rsidRPr="00946500">
        <w:rPr>
          <w:rFonts w:ascii="David" w:hAnsi="David" w:cs="David" w:hint="eastAsia"/>
          <w:sz w:val="23"/>
          <w:szCs w:val="23"/>
          <w:rtl/>
          <w:lang w:bidi="he-IL"/>
        </w:rPr>
        <w:t>ם</w:t>
      </w:r>
      <w:r w:rsidRPr="00946500">
        <w:rPr>
          <w:rFonts w:ascii="David" w:hAnsi="David" w:cs="David"/>
          <w:sz w:val="23"/>
          <w:szCs w:val="23"/>
          <w:rtl/>
          <w:lang w:bidi="he-IL"/>
        </w:rPr>
        <w:t xml:space="preserve"> אלו? למה?</w:t>
      </w:r>
    </w:p>
    <w:p w14:paraId="46F24342"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rtl/>
          <w:lang w:bidi="he-IL"/>
        </w:rPr>
        <w:t xml:space="preserve">מטרת הדיון </w:t>
      </w:r>
      <w:r w:rsidRPr="00946500">
        <w:rPr>
          <w:rFonts w:ascii="David" w:hAnsi="David" w:cs="David" w:hint="cs"/>
          <w:sz w:val="23"/>
          <w:szCs w:val="23"/>
          <w:rtl/>
          <w:lang w:bidi="he-IL"/>
        </w:rPr>
        <w:t xml:space="preserve">הינה לעורר חשיבה אצל צוותי ההנהגות במי מופיע, ובעיקר מי לא מופיע, בסיפור הצופי בשבטים שלנו </w:t>
      </w:r>
      <w:r w:rsidRPr="00946500">
        <w:rPr>
          <w:rFonts w:ascii="David" w:hAnsi="David" w:cs="David"/>
          <w:sz w:val="23"/>
          <w:szCs w:val="23"/>
          <w:rtl/>
          <w:lang w:bidi="he-IL"/>
        </w:rPr>
        <w:t>–</w:t>
      </w:r>
      <w:r w:rsidRPr="00946500">
        <w:rPr>
          <w:rFonts w:ascii="David" w:hAnsi="David" w:cs="David" w:hint="cs"/>
          <w:sz w:val="23"/>
          <w:szCs w:val="23"/>
          <w:rtl/>
          <w:lang w:bidi="he-IL"/>
        </w:rPr>
        <w:t xml:space="preserve"> מדוע אירועים מסוימים יזכו להתייחסות משמעותית, ואילו אחרים לא? ייתכן שבמקומות מסוימים יום מסוים יצוין, ובאחרים לא. מדוע? האם יש מאפיין רחב יותר לאוכלוסיות ולימים אליהם אנו בוחרים/ות שלא להתייחס? חשוב להדגיש כי אין כאן ביקורת, אלא בעיקר העלאה לתודעה וכן יצירת פתיחות לציון ימים אלו. כאן ניתן יהיה לטעת את המחשבה על המשמעות שחניכ/ה יכולים/ות לקבל מלשמוע פתאום את הסיפור המשפחתי/אישי שלהם/ן במסגרת השבטית </w:t>
      </w:r>
      <w:r w:rsidRPr="00946500">
        <w:rPr>
          <w:rFonts w:ascii="David" w:hAnsi="David" w:cs="David"/>
          <w:sz w:val="23"/>
          <w:szCs w:val="23"/>
          <w:rtl/>
          <w:lang w:bidi="he-IL"/>
        </w:rPr>
        <w:t>–</w:t>
      </w:r>
      <w:r w:rsidRPr="00946500">
        <w:rPr>
          <w:rFonts w:ascii="David" w:hAnsi="David" w:cs="David" w:hint="cs"/>
          <w:sz w:val="23"/>
          <w:szCs w:val="23"/>
          <w:rtl/>
          <w:lang w:bidi="he-IL"/>
        </w:rPr>
        <w:t xml:space="preserve"> רואים אותי. </w:t>
      </w:r>
    </w:p>
    <w:p w14:paraId="570B2633" w14:textId="77777777" w:rsidR="00946500" w:rsidRPr="00946500" w:rsidRDefault="00946500" w:rsidP="00946500">
      <w:pPr>
        <w:bidi/>
        <w:spacing w:line="360" w:lineRule="auto"/>
        <w:rPr>
          <w:rFonts w:ascii="David" w:hAnsi="David" w:cs="David"/>
          <w:sz w:val="23"/>
          <w:szCs w:val="23"/>
          <w:rtl/>
          <w:lang w:bidi="he-IL"/>
        </w:rPr>
      </w:pPr>
    </w:p>
    <w:p w14:paraId="61C54998" w14:textId="77777777" w:rsidR="00946500" w:rsidRPr="00946500" w:rsidRDefault="00946500" w:rsidP="00946500">
      <w:pPr>
        <w:bidi/>
        <w:spacing w:line="360" w:lineRule="auto"/>
        <w:rPr>
          <w:rFonts w:ascii="David" w:hAnsi="David" w:cs="David"/>
          <w:b/>
          <w:bCs/>
          <w:sz w:val="23"/>
          <w:szCs w:val="23"/>
          <w:u w:val="single"/>
          <w:rtl/>
          <w:lang w:bidi="he-IL"/>
        </w:rPr>
      </w:pPr>
      <w:r w:rsidRPr="00946500">
        <w:rPr>
          <w:rFonts w:ascii="David" w:hAnsi="David" w:cs="David"/>
          <w:b/>
          <w:bCs/>
          <w:sz w:val="23"/>
          <w:szCs w:val="23"/>
          <w:u w:val="single"/>
          <w:rtl/>
          <w:lang w:bidi="he-IL"/>
        </w:rPr>
        <w:t>(15 דק') חשיבה משותפת</w:t>
      </w:r>
      <w:r w:rsidRPr="00946500">
        <w:rPr>
          <w:rFonts w:ascii="David" w:hAnsi="David" w:cs="David" w:hint="cs"/>
          <w:b/>
          <w:bCs/>
          <w:sz w:val="23"/>
          <w:szCs w:val="23"/>
          <w:u w:val="single"/>
          <w:rtl/>
          <w:lang w:bidi="he-IL"/>
        </w:rPr>
        <w:t xml:space="preserve"> </w:t>
      </w:r>
      <w:r w:rsidRPr="00946500">
        <w:rPr>
          <w:rFonts w:ascii="David" w:hAnsi="David" w:cs="David"/>
          <w:b/>
          <w:bCs/>
          <w:sz w:val="23"/>
          <w:szCs w:val="23"/>
          <w:u w:val="single"/>
          <w:rtl/>
          <w:lang w:bidi="he-IL"/>
        </w:rPr>
        <w:t>–</w:t>
      </w:r>
    </w:p>
    <w:p w14:paraId="68A5289A"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lang w:bidi="he-IL"/>
        </w:rPr>
        <w:t>https://padlet.com/maayan717/Bookmarks</w:t>
      </w:r>
    </w:p>
    <w:p w14:paraId="23139ABA"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rtl/>
          <w:lang w:bidi="he-IL"/>
        </w:rPr>
        <w:t>מתחלקים ל</w:t>
      </w:r>
      <w:r w:rsidRPr="00946500">
        <w:rPr>
          <w:rFonts w:ascii="David" w:hAnsi="David" w:cs="David" w:hint="cs"/>
          <w:sz w:val="23"/>
          <w:szCs w:val="23"/>
          <w:rtl/>
          <w:lang w:bidi="he-IL"/>
        </w:rPr>
        <w:t>-</w:t>
      </w:r>
      <w:r w:rsidRPr="00946500">
        <w:rPr>
          <w:rFonts w:ascii="David" w:hAnsi="David" w:cs="David"/>
          <w:sz w:val="23"/>
          <w:szCs w:val="23"/>
          <w:rtl/>
          <w:lang w:bidi="he-IL"/>
        </w:rPr>
        <w:t>3 חדרי עבודה</w:t>
      </w:r>
      <w:r w:rsidRPr="00946500">
        <w:rPr>
          <w:rFonts w:ascii="David" w:hAnsi="David" w:cs="David" w:hint="cs"/>
          <w:sz w:val="23"/>
          <w:szCs w:val="23"/>
          <w:rtl/>
          <w:lang w:bidi="he-IL"/>
        </w:rPr>
        <w:t xml:space="preserve">. </w:t>
      </w:r>
      <w:r w:rsidRPr="00946500">
        <w:rPr>
          <w:rFonts w:ascii="David" w:hAnsi="David" w:cs="David"/>
          <w:sz w:val="23"/>
          <w:szCs w:val="23"/>
          <w:rtl/>
          <w:lang w:bidi="he-IL"/>
        </w:rPr>
        <w:t>כל חדר יהיה חודש מתוך התלת</w:t>
      </w:r>
      <w:r w:rsidRPr="00946500">
        <w:rPr>
          <w:rFonts w:ascii="David" w:hAnsi="David" w:cs="David" w:hint="cs"/>
          <w:sz w:val="23"/>
          <w:szCs w:val="23"/>
          <w:rtl/>
          <w:lang w:bidi="he-IL"/>
        </w:rPr>
        <w:t>,</w:t>
      </w:r>
      <w:r w:rsidRPr="00946500">
        <w:rPr>
          <w:rFonts w:ascii="David" w:hAnsi="David" w:cs="David"/>
          <w:sz w:val="23"/>
          <w:szCs w:val="23"/>
          <w:rtl/>
          <w:lang w:bidi="he-IL"/>
        </w:rPr>
        <w:t xml:space="preserve"> ועל</w:t>
      </w:r>
      <w:r w:rsidRPr="00946500">
        <w:rPr>
          <w:rFonts w:ascii="David" w:hAnsi="David" w:cs="David" w:hint="cs"/>
          <w:sz w:val="23"/>
          <w:szCs w:val="23"/>
          <w:rtl/>
          <w:lang w:bidi="he-IL"/>
        </w:rPr>
        <w:t xml:space="preserve"> המשתתפים/ות בו</w:t>
      </w:r>
      <w:r w:rsidRPr="00946500">
        <w:rPr>
          <w:rFonts w:ascii="David" w:hAnsi="David" w:cs="David"/>
          <w:sz w:val="23"/>
          <w:szCs w:val="23"/>
          <w:rtl/>
          <w:lang w:bidi="he-IL"/>
        </w:rPr>
        <w:t xml:space="preserve"> לעבור על כלל </w:t>
      </w:r>
      <w:r w:rsidRPr="00946500">
        <w:rPr>
          <w:rFonts w:ascii="David" w:hAnsi="David" w:cs="David" w:hint="cs"/>
          <w:sz w:val="23"/>
          <w:szCs w:val="23"/>
          <w:rtl/>
          <w:lang w:bidi="he-IL"/>
        </w:rPr>
        <w:t>האירועי</w:t>
      </w:r>
      <w:r w:rsidRPr="00946500">
        <w:rPr>
          <w:rFonts w:ascii="David" w:hAnsi="David" w:cs="David" w:hint="eastAsia"/>
          <w:sz w:val="23"/>
          <w:szCs w:val="23"/>
          <w:rtl/>
          <w:lang w:bidi="he-IL"/>
        </w:rPr>
        <w:t>ם</w:t>
      </w:r>
      <w:r w:rsidRPr="00946500">
        <w:rPr>
          <w:rFonts w:ascii="David" w:hAnsi="David" w:cs="David"/>
          <w:sz w:val="23"/>
          <w:szCs w:val="23"/>
          <w:rtl/>
          <w:lang w:bidi="he-IL"/>
        </w:rPr>
        <w:t xml:space="preserve"> שקיימים בחודש</w:t>
      </w:r>
      <w:r w:rsidRPr="00946500">
        <w:rPr>
          <w:rFonts w:ascii="David" w:hAnsi="David" w:cs="David" w:hint="cs"/>
          <w:sz w:val="23"/>
          <w:szCs w:val="23"/>
          <w:rtl/>
          <w:lang w:bidi="he-IL"/>
        </w:rPr>
        <w:t>,</w:t>
      </w:r>
      <w:r w:rsidRPr="00946500">
        <w:rPr>
          <w:rFonts w:ascii="David" w:hAnsi="David" w:cs="David"/>
          <w:sz w:val="23"/>
          <w:szCs w:val="23"/>
          <w:rtl/>
          <w:lang w:bidi="he-IL"/>
        </w:rPr>
        <w:t xml:space="preserve"> ולהביא כמה שיותר מידע ותוכן על כל א</w:t>
      </w:r>
      <w:r w:rsidRPr="00946500">
        <w:rPr>
          <w:rFonts w:ascii="David" w:hAnsi="David" w:cs="David" w:hint="cs"/>
          <w:sz w:val="23"/>
          <w:szCs w:val="23"/>
          <w:rtl/>
          <w:lang w:bidi="he-IL"/>
        </w:rPr>
        <w:t xml:space="preserve">ירוע </w:t>
      </w:r>
      <w:r w:rsidRPr="00946500">
        <w:rPr>
          <w:rFonts w:ascii="David" w:hAnsi="David" w:cs="David"/>
          <w:sz w:val="23"/>
          <w:szCs w:val="23"/>
          <w:rtl/>
          <w:lang w:bidi="he-IL"/>
        </w:rPr>
        <w:t>–</w:t>
      </w:r>
      <w:r w:rsidRPr="00946500">
        <w:rPr>
          <w:rFonts w:ascii="David" w:hAnsi="David" w:cs="David" w:hint="cs"/>
          <w:sz w:val="23"/>
          <w:szCs w:val="23"/>
          <w:rtl/>
          <w:lang w:bidi="he-IL"/>
        </w:rPr>
        <w:t xml:space="preserve"> וכן רעיונות איך ניתן לציין בשבטים/הנהגות. </w:t>
      </w:r>
    </w:p>
    <w:p w14:paraId="422391EF"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rtl/>
          <w:lang w:bidi="he-IL"/>
        </w:rPr>
        <w:t>(לכתוב על קובץ שיתופי- שאח"כ יהיה אפשר להציג לכולם</w:t>
      </w:r>
      <w:r w:rsidRPr="00946500">
        <w:rPr>
          <w:rFonts w:ascii="David" w:hAnsi="David" w:cs="David" w:hint="cs"/>
          <w:sz w:val="23"/>
          <w:szCs w:val="23"/>
          <w:rtl/>
          <w:lang w:bidi="he-IL"/>
        </w:rPr>
        <w:t>/ן</w:t>
      </w:r>
      <w:r w:rsidRPr="00946500">
        <w:rPr>
          <w:rFonts w:ascii="David" w:hAnsi="David" w:cs="David"/>
          <w:sz w:val="23"/>
          <w:szCs w:val="23"/>
          <w:rtl/>
          <w:lang w:bidi="he-IL"/>
        </w:rPr>
        <w:t>)</w:t>
      </w:r>
    </w:p>
    <w:p w14:paraId="69A258C9" w14:textId="77777777" w:rsidR="00946500" w:rsidRPr="00946500" w:rsidRDefault="00946500" w:rsidP="00946500">
      <w:pPr>
        <w:bidi/>
        <w:spacing w:line="360" w:lineRule="auto"/>
        <w:rPr>
          <w:rFonts w:ascii="David" w:hAnsi="David" w:cs="David"/>
          <w:sz w:val="23"/>
          <w:szCs w:val="23"/>
          <w:rtl/>
          <w:lang w:bidi="he-IL"/>
        </w:rPr>
      </w:pPr>
    </w:p>
    <w:p w14:paraId="1435047E" w14:textId="77777777" w:rsidR="00946500" w:rsidRPr="00946500" w:rsidRDefault="00946500" w:rsidP="00946500">
      <w:pPr>
        <w:bidi/>
        <w:spacing w:line="360" w:lineRule="auto"/>
        <w:rPr>
          <w:rFonts w:ascii="David" w:hAnsi="David" w:cs="David"/>
          <w:b/>
          <w:bCs/>
          <w:sz w:val="23"/>
          <w:szCs w:val="23"/>
          <w:u w:val="single"/>
          <w:rtl/>
          <w:lang w:bidi="he-IL"/>
        </w:rPr>
      </w:pPr>
      <w:r w:rsidRPr="00946500">
        <w:rPr>
          <w:rFonts w:ascii="David" w:hAnsi="David" w:cs="David"/>
          <w:b/>
          <w:bCs/>
          <w:sz w:val="23"/>
          <w:szCs w:val="23"/>
          <w:u w:val="single"/>
          <w:rtl/>
          <w:lang w:bidi="he-IL"/>
        </w:rPr>
        <w:t>(1</w:t>
      </w:r>
      <w:r w:rsidRPr="00946500">
        <w:rPr>
          <w:rFonts w:ascii="David" w:hAnsi="David" w:cs="David" w:hint="cs"/>
          <w:b/>
          <w:bCs/>
          <w:sz w:val="23"/>
          <w:szCs w:val="23"/>
          <w:u w:val="single"/>
          <w:rtl/>
          <w:lang w:bidi="he-IL"/>
        </w:rPr>
        <w:t xml:space="preserve">5 </w:t>
      </w:r>
      <w:r w:rsidRPr="00946500">
        <w:rPr>
          <w:rFonts w:ascii="David" w:hAnsi="David" w:cs="David"/>
          <w:b/>
          <w:bCs/>
          <w:sz w:val="23"/>
          <w:szCs w:val="23"/>
          <w:u w:val="single"/>
          <w:rtl/>
          <w:lang w:bidi="he-IL"/>
        </w:rPr>
        <w:t>דק') שיתוף</w:t>
      </w:r>
      <w:r w:rsidRPr="00946500">
        <w:rPr>
          <w:rFonts w:ascii="David" w:hAnsi="David" w:cs="David" w:hint="cs"/>
          <w:b/>
          <w:bCs/>
          <w:sz w:val="23"/>
          <w:szCs w:val="23"/>
          <w:u w:val="single"/>
          <w:rtl/>
          <w:lang w:bidi="he-IL"/>
        </w:rPr>
        <w:t xml:space="preserve"> וסיכום </w:t>
      </w:r>
      <w:r w:rsidRPr="00946500">
        <w:rPr>
          <w:rFonts w:ascii="David" w:hAnsi="David" w:cs="David"/>
          <w:b/>
          <w:bCs/>
          <w:sz w:val="23"/>
          <w:szCs w:val="23"/>
          <w:u w:val="single"/>
          <w:rtl/>
          <w:lang w:bidi="he-IL"/>
        </w:rPr>
        <w:t>–</w:t>
      </w:r>
    </w:p>
    <w:p w14:paraId="50FA17B6"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rtl/>
          <w:lang w:bidi="he-IL"/>
        </w:rPr>
        <w:t xml:space="preserve">כל חדר משתף בקצרה את החודש שלו עם התכנים שהוסיפו ורעיונות לאיך להעביר את זה הלאה בשבטים. </w:t>
      </w:r>
    </w:p>
    <w:p w14:paraId="256C74F7"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rtl/>
          <w:lang w:bidi="he-IL"/>
        </w:rPr>
        <w:t>(ישיבת מרכזים, ארועים קהילתיים, טקסים, נקודות מבט, פעולות שכבה, התנדבות וכו..)</w:t>
      </w:r>
    </w:p>
    <w:p w14:paraId="4CCFE505" w14:textId="77777777" w:rsidR="00946500" w:rsidRPr="00946500" w:rsidRDefault="00946500" w:rsidP="00946500">
      <w:pPr>
        <w:bidi/>
        <w:spacing w:line="360" w:lineRule="auto"/>
        <w:rPr>
          <w:rFonts w:ascii="David" w:hAnsi="David" w:cs="David"/>
          <w:sz w:val="23"/>
          <w:szCs w:val="23"/>
          <w:rtl/>
          <w:lang w:bidi="he-IL"/>
        </w:rPr>
      </w:pPr>
    </w:p>
    <w:p w14:paraId="5E91E0FC"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hint="cs"/>
          <w:sz w:val="23"/>
          <w:szCs w:val="23"/>
          <w:rtl/>
          <w:lang w:bidi="he-IL"/>
        </w:rPr>
        <w:t xml:space="preserve">בסיכום נרצה להדגיש את הנקודות המרכזיות הללו </w:t>
      </w:r>
      <w:r w:rsidRPr="00946500">
        <w:rPr>
          <w:rFonts w:ascii="David" w:hAnsi="David" w:cs="David"/>
          <w:sz w:val="23"/>
          <w:szCs w:val="23"/>
          <w:rtl/>
          <w:lang w:bidi="he-IL"/>
        </w:rPr>
        <w:t>–</w:t>
      </w:r>
    </w:p>
    <w:p w14:paraId="1D70FA2B" w14:textId="77777777" w:rsidR="00946500" w:rsidRPr="00946500" w:rsidRDefault="00946500" w:rsidP="00946500">
      <w:pPr>
        <w:numPr>
          <w:ilvl w:val="0"/>
          <w:numId w:val="41"/>
        </w:numPr>
        <w:bidi/>
        <w:spacing w:line="360" w:lineRule="auto"/>
        <w:rPr>
          <w:rFonts w:ascii="David" w:hAnsi="David" w:cs="David"/>
          <w:sz w:val="23"/>
          <w:szCs w:val="23"/>
          <w:lang w:bidi="he-IL"/>
        </w:rPr>
      </w:pPr>
      <w:r w:rsidRPr="00946500">
        <w:rPr>
          <w:rFonts w:ascii="David" w:hAnsi="David" w:cs="David" w:hint="cs"/>
          <w:sz w:val="23"/>
          <w:szCs w:val="23"/>
          <w:rtl/>
          <w:lang w:bidi="he-IL"/>
        </w:rPr>
        <w:t xml:space="preserve">שוב, אין כאן עניין של "לשפוט" </w:t>
      </w:r>
      <w:r w:rsidRPr="00946500">
        <w:rPr>
          <w:rFonts w:ascii="David" w:hAnsi="David" w:cs="David"/>
          <w:sz w:val="23"/>
          <w:szCs w:val="23"/>
          <w:rtl/>
          <w:lang w:bidi="he-IL"/>
        </w:rPr>
        <w:t>–</w:t>
      </w:r>
      <w:r w:rsidRPr="00946500">
        <w:rPr>
          <w:rFonts w:ascii="David" w:hAnsi="David" w:cs="David" w:hint="cs"/>
          <w:sz w:val="23"/>
          <w:szCs w:val="23"/>
          <w:rtl/>
          <w:lang w:bidi="he-IL"/>
        </w:rPr>
        <w:t xml:space="preserve"> אלא רגע להסתכל ולהרחיב את המשקפיים דרכן אנחנו בוחנים את העולם. </w:t>
      </w:r>
    </w:p>
    <w:p w14:paraId="1239F633" w14:textId="77777777" w:rsidR="00946500" w:rsidRPr="00946500" w:rsidRDefault="00946500" w:rsidP="00946500">
      <w:pPr>
        <w:numPr>
          <w:ilvl w:val="0"/>
          <w:numId w:val="41"/>
        </w:numPr>
        <w:bidi/>
        <w:spacing w:line="360" w:lineRule="auto"/>
        <w:rPr>
          <w:rFonts w:ascii="David" w:hAnsi="David" w:cs="David"/>
          <w:sz w:val="23"/>
          <w:szCs w:val="23"/>
          <w:lang w:bidi="he-IL"/>
        </w:rPr>
      </w:pPr>
      <w:r w:rsidRPr="00946500">
        <w:rPr>
          <w:rFonts w:ascii="David" w:hAnsi="David" w:cs="David" w:hint="cs"/>
          <w:sz w:val="23"/>
          <w:szCs w:val="23"/>
          <w:rtl/>
          <w:lang w:bidi="he-IL"/>
        </w:rPr>
        <w:t>לא כל הנהגה/שבט צריכים לציין את כל אחד מהתאריכים כל הזמן בכל תצורה, אלא חשוב להכיר, ולהבין היכן יש צורך, היכן זה יכול לעשות שינוי משמעותי עבור חניכים/ות שירגישו נראות, היכן זה יכול לעלות מודעות ועוד מגוון של סיבות.</w:t>
      </w:r>
    </w:p>
    <w:p w14:paraId="54A6CD4E" w14:textId="77777777" w:rsidR="00946500" w:rsidRPr="00946500" w:rsidRDefault="00946500" w:rsidP="00946500">
      <w:pPr>
        <w:numPr>
          <w:ilvl w:val="0"/>
          <w:numId w:val="41"/>
        </w:numPr>
        <w:bidi/>
        <w:spacing w:line="360" w:lineRule="auto"/>
        <w:rPr>
          <w:rFonts w:ascii="David" w:hAnsi="David" w:cs="David"/>
          <w:sz w:val="23"/>
          <w:szCs w:val="23"/>
          <w:rtl/>
          <w:lang w:bidi="he-IL"/>
        </w:rPr>
      </w:pPr>
      <w:r w:rsidRPr="00946500">
        <w:rPr>
          <w:rFonts w:ascii="David" w:hAnsi="David" w:cs="David" w:hint="cs"/>
          <w:sz w:val="23"/>
          <w:szCs w:val="23"/>
          <w:rtl/>
          <w:lang w:bidi="he-IL"/>
        </w:rPr>
        <w:t xml:space="preserve">הסיבה שאנחנו פותחות את זה עכשיו, היא כדי לאפשר להנהגות זמן לתכנן ולהתכונן. </w:t>
      </w:r>
    </w:p>
    <w:p w14:paraId="1E1F0DD1" w14:textId="77777777" w:rsidR="00946500" w:rsidRPr="00946500" w:rsidRDefault="00946500" w:rsidP="00946500">
      <w:pPr>
        <w:bidi/>
        <w:spacing w:line="360" w:lineRule="auto"/>
        <w:rPr>
          <w:rFonts w:ascii="David" w:hAnsi="David" w:cs="David"/>
          <w:b/>
          <w:bCs/>
          <w:sz w:val="23"/>
          <w:szCs w:val="23"/>
          <w:rtl/>
          <w:lang w:bidi="he-IL"/>
        </w:rPr>
      </w:pPr>
      <w:r w:rsidRPr="00946500">
        <w:rPr>
          <w:rFonts w:ascii="David" w:hAnsi="David" w:cs="David"/>
          <w:b/>
          <w:bCs/>
          <w:sz w:val="23"/>
          <w:szCs w:val="23"/>
          <w:rtl/>
          <w:lang w:bidi="he-IL"/>
        </w:rPr>
        <w:t>**בהמשך נשלח לכל ההנהגות ציר פאדלט שיתופי שכל התוכן שעלה היחידה יוכנס אליו לפי ארועים.</w:t>
      </w:r>
    </w:p>
    <w:p w14:paraId="2861D4A8" w14:textId="77777777" w:rsidR="00946500" w:rsidRPr="00946500" w:rsidRDefault="00946500" w:rsidP="00946500">
      <w:pPr>
        <w:bidi/>
        <w:spacing w:line="360" w:lineRule="auto"/>
        <w:rPr>
          <w:rFonts w:ascii="David" w:hAnsi="David" w:cs="David"/>
          <w:b/>
          <w:bCs/>
          <w:sz w:val="23"/>
          <w:szCs w:val="23"/>
          <w:u w:val="single"/>
          <w:rtl/>
          <w:lang w:bidi="he-IL"/>
        </w:rPr>
      </w:pPr>
      <w:r w:rsidRPr="00946500">
        <w:rPr>
          <w:rFonts w:ascii="David" w:hAnsi="David" w:cs="David"/>
          <w:b/>
          <w:bCs/>
          <w:sz w:val="23"/>
          <w:szCs w:val="23"/>
          <w:u w:val="single"/>
          <w:rtl/>
          <w:lang w:bidi="he-IL"/>
        </w:rPr>
        <w:lastRenderedPageBreak/>
        <w:t>קישור לציר ארועי האביב-</w:t>
      </w:r>
    </w:p>
    <w:p w14:paraId="4C2800AE"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sz w:val="23"/>
          <w:szCs w:val="23"/>
          <w:lang w:bidi="he-IL"/>
        </w:rPr>
        <w:t>https://padlet.com/maayan717/xh791gopm9065cti</w:t>
      </w:r>
    </w:p>
    <w:p w14:paraId="35AEF046" w14:textId="77777777" w:rsidR="00946500" w:rsidRPr="00946500" w:rsidRDefault="00946500" w:rsidP="00946500">
      <w:pPr>
        <w:bidi/>
        <w:spacing w:line="360" w:lineRule="auto"/>
        <w:rPr>
          <w:rFonts w:ascii="David" w:hAnsi="David" w:cs="David"/>
          <w:sz w:val="23"/>
          <w:szCs w:val="23"/>
          <w:rtl/>
          <w:lang w:bidi="he-IL"/>
        </w:rPr>
      </w:pPr>
      <w:r w:rsidRPr="00946500">
        <w:rPr>
          <w:rFonts w:ascii="David" w:hAnsi="David" w:cs="David"/>
          <w:noProof/>
          <w:sz w:val="23"/>
          <w:szCs w:val="23"/>
          <w:lang w:bidi="he-IL"/>
        </w:rPr>
        <w:drawing>
          <wp:inline distT="0" distB="0" distL="0" distR="0" wp14:anchorId="134477D6" wp14:editId="44B60E61">
            <wp:extent cx="1003300" cy="1003300"/>
            <wp:effectExtent l="0" t="0" r="6350" b="6350"/>
            <wp:docPr id="4" name="תמונה 4" descr="קוד QR של padlet ז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וד QR של padlet זה"/>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p w14:paraId="556EBB7C" w14:textId="77777777" w:rsidR="008B7F02" w:rsidRDefault="008B7F02" w:rsidP="008B7F02">
      <w:pPr>
        <w:bidi/>
        <w:spacing w:line="360" w:lineRule="auto"/>
        <w:rPr>
          <w:rFonts w:ascii="David" w:hAnsi="David" w:cs="David"/>
          <w:sz w:val="23"/>
          <w:szCs w:val="23"/>
          <w:rtl/>
          <w:lang w:bidi="he-IL"/>
        </w:rPr>
      </w:pPr>
    </w:p>
    <w:p w14:paraId="6EBBB1FF" w14:textId="77777777" w:rsidR="008B7F02" w:rsidRPr="008B7F02" w:rsidRDefault="008B7F02" w:rsidP="008B7F02">
      <w:pPr>
        <w:bidi/>
        <w:spacing w:line="360" w:lineRule="auto"/>
        <w:rPr>
          <w:rFonts w:ascii="David" w:hAnsi="David" w:cs="David"/>
          <w:sz w:val="23"/>
          <w:szCs w:val="23"/>
          <w:rtl/>
          <w:lang w:bidi="he-IL"/>
        </w:rPr>
      </w:pPr>
    </w:p>
    <w:p w14:paraId="2C041726" w14:textId="77777777" w:rsidR="008B7F02" w:rsidRDefault="008B7F02" w:rsidP="008B7F02">
      <w:pPr>
        <w:bidi/>
        <w:spacing w:line="360" w:lineRule="auto"/>
        <w:rPr>
          <w:rFonts w:ascii="David" w:hAnsi="David" w:cs="David"/>
          <w:sz w:val="23"/>
          <w:szCs w:val="23"/>
          <w:rtl/>
          <w:lang w:bidi="he-IL"/>
        </w:rPr>
      </w:pPr>
    </w:p>
    <w:p w14:paraId="6C72DAF5" w14:textId="77777777" w:rsidR="004A4059" w:rsidRDefault="004A4059" w:rsidP="004A4059">
      <w:pPr>
        <w:bidi/>
        <w:spacing w:line="360" w:lineRule="auto"/>
        <w:rPr>
          <w:rFonts w:ascii="David" w:hAnsi="David" w:cs="David"/>
          <w:sz w:val="23"/>
          <w:szCs w:val="23"/>
          <w:rtl/>
          <w:lang w:bidi="he-IL"/>
        </w:rPr>
      </w:pPr>
    </w:p>
    <w:p w14:paraId="72931D69" w14:textId="77777777" w:rsidR="004A4059" w:rsidRDefault="004A4059" w:rsidP="004A4059">
      <w:pPr>
        <w:bidi/>
        <w:spacing w:line="360" w:lineRule="auto"/>
        <w:rPr>
          <w:rFonts w:ascii="David" w:hAnsi="David" w:cs="David"/>
          <w:sz w:val="23"/>
          <w:szCs w:val="23"/>
          <w:rtl/>
          <w:lang w:bidi="he-IL"/>
        </w:rPr>
      </w:pPr>
    </w:p>
    <w:p w14:paraId="6DCD541C" w14:textId="77777777" w:rsidR="004A4059" w:rsidRDefault="004A4059" w:rsidP="004A4059">
      <w:pPr>
        <w:bidi/>
        <w:spacing w:line="360" w:lineRule="auto"/>
        <w:rPr>
          <w:rFonts w:ascii="David" w:hAnsi="David" w:cs="David"/>
          <w:sz w:val="23"/>
          <w:szCs w:val="23"/>
          <w:rtl/>
          <w:lang w:bidi="he-IL"/>
        </w:rPr>
      </w:pPr>
    </w:p>
    <w:p w14:paraId="72302A2D" w14:textId="77777777" w:rsidR="004A4059" w:rsidRDefault="004A4059" w:rsidP="004A4059">
      <w:pPr>
        <w:bidi/>
        <w:spacing w:line="360" w:lineRule="auto"/>
        <w:rPr>
          <w:rFonts w:ascii="David" w:hAnsi="David" w:cs="David"/>
          <w:sz w:val="23"/>
          <w:szCs w:val="23"/>
          <w:rtl/>
          <w:lang w:bidi="he-IL"/>
        </w:rPr>
      </w:pPr>
    </w:p>
    <w:p w14:paraId="69191837" w14:textId="77777777" w:rsidR="004A4059" w:rsidRDefault="004A4059" w:rsidP="004A4059">
      <w:pPr>
        <w:bidi/>
        <w:spacing w:line="360" w:lineRule="auto"/>
        <w:rPr>
          <w:rFonts w:ascii="David" w:hAnsi="David" w:cs="David"/>
          <w:sz w:val="23"/>
          <w:szCs w:val="23"/>
          <w:rtl/>
          <w:lang w:bidi="he-IL"/>
        </w:rPr>
      </w:pPr>
    </w:p>
    <w:p w14:paraId="074995DA" w14:textId="77777777" w:rsidR="004A4059" w:rsidRDefault="004A4059" w:rsidP="004A4059">
      <w:pPr>
        <w:bidi/>
        <w:spacing w:line="360" w:lineRule="auto"/>
        <w:rPr>
          <w:rFonts w:ascii="David" w:hAnsi="David" w:cs="David"/>
          <w:sz w:val="23"/>
          <w:szCs w:val="23"/>
          <w:rtl/>
          <w:lang w:bidi="he-IL"/>
        </w:rPr>
      </w:pPr>
    </w:p>
    <w:p w14:paraId="6DD2ACD8" w14:textId="77777777" w:rsidR="004A4059" w:rsidRDefault="004A4059" w:rsidP="004A4059">
      <w:pPr>
        <w:bidi/>
        <w:spacing w:line="360" w:lineRule="auto"/>
        <w:rPr>
          <w:rFonts w:ascii="David" w:hAnsi="David" w:cs="David"/>
          <w:sz w:val="23"/>
          <w:szCs w:val="23"/>
          <w:rtl/>
          <w:lang w:bidi="he-IL"/>
        </w:rPr>
      </w:pPr>
    </w:p>
    <w:p w14:paraId="4DB17D7E" w14:textId="77777777" w:rsidR="004A4059" w:rsidRDefault="004A4059" w:rsidP="004A4059">
      <w:pPr>
        <w:bidi/>
        <w:spacing w:line="360" w:lineRule="auto"/>
        <w:rPr>
          <w:rFonts w:ascii="David" w:hAnsi="David" w:cs="David"/>
          <w:sz w:val="23"/>
          <w:szCs w:val="23"/>
          <w:rtl/>
          <w:lang w:bidi="he-IL"/>
        </w:rPr>
      </w:pPr>
    </w:p>
    <w:p w14:paraId="770618BB" w14:textId="77777777" w:rsidR="004A4059" w:rsidRDefault="004A4059" w:rsidP="004A4059">
      <w:pPr>
        <w:bidi/>
        <w:spacing w:line="360" w:lineRule="auto"/>
        <w:rPr>
          <w:rFonts w:ascii="David" w:hAnsi="David" w:cs="David"/>
          <w:sz w:val="23"/>
          <w:szCs w:val="23"/>
          <w:rtl/>
          <w:lang w:bidi="he-IL"/>
        </w:rPr>
      </w:pPr>
    </w:p>
    <w:p w14:paraId="6B3E77CF" w14:textId="77777777" w:rsidR="004A4059" w:rsidRDefault="004A4059" w:rsidP="004A4059">
      <w:pPr>
        <w:bidi/>
        <w:spacing w:line="360" w:lineRule="auto"/>
        <w:rPr>
          <w:rFonts w:ascii="David" w:hAnsi="David" w:cs="David"/>
          <w:sz w:val="23"/>
          <w:szCs w:val="23"/>
          <w:rtl/>
          <w:lang w:bidi="he-IL"/>
        </w:rPr>
      </w:pPr>
    </w:p>
    <w:p w14:paraId="18F8D835" w14:textId="77777777" w:rsidR="004A4059" w:rsidRDefault="004A4059" w:rsidP="004A4059">
      <w:pPr>
        <w:bidi/>
        <w:spacing w:line="360" w:lineRule="auto"/>
        <w:rPr>
          <w:rFonts w:ascii="David" w:hAnsi="David" w:cs="David"/>
          <w:sz w:val="23"/>
          <w:szCs w:val="23"/>
          <w:rtl/>
          <w:lang w:bidi="he-IL"/>
        </w:rPr>
      </w:pPr>
    </w:p>
    <w:p w14:paraId="7CE2A337" w14:textId="77777777" w:rsidR="004A4059" w:rsidRDefault="004A4059" w:rsidP="004A4059">
      <w:pPr>
        <w:bidi/>
        <w:spacing w:line="360" w:lineRule="auto"/>
        <w:rPr>
          <w:rFonts w:ascii="David" w:hAnsi="David" w:cs="David"/>
          <w:sz w:val="23"/>
          <w:szCs w:val="23"/>
          <w:rtl/>
          <w:lang w:bidi="he-IL"/>
        </w:rPr>
      </w:pPr>
    </w:p>
    <w:p w14:paraId="145CD3DD" w14:textId="77777777" w:rsidR="004A4059" w:rsidRDefault="004A4059" w:rsidP="004A4059">
      <w:pPr>
        <w:bidi/>
        <w:spacing w:line="360" w:lineRule="auto"/>
        <w:rPr>
          <w:rFonts w:ascii="David" w:hAnsi="David" w:cs="David"/>
          <w:sz w:val="23"/>
          <w:szCs w:val="23"/>
          <w:rtl/>
          <w:lang w:bidi="he-IL"/>
        </w:rPr>
      </w:pPr>
    </w:p>
    <w:p w14:paraId="3B8BAAD8" w14:textId="77777777" w:rsidR="004A4059" w:rsidRDefault="004A4059" w:rsidP="004A4059">
      <w:pPr>
        <w:bidi/>
        <w:spacing w:line="360" w:lineRule="auto"/>
        <w:rPr>
          <w:rFonts w:ascii="David" w:hAnsi="David" w:cs="David"/>
          <w:sz w:val="23"/>
          <w:szCs w:val="23"/>
          <w:rtl/>
          <w:lang w:bidi="he-IL"/>
        </w:rPr>
      </w:pPr>
    </w:p>
    <w:p w14:paraId="65E64483" w14:textId="77777777" w:rsidR="004A4059" w:rsidRDefault="004A4059" w:rsidP="004A4059">
      <w:pPr>
        <w:bidi/>
        <w:spacing w:line="360" w:lineRule="auto"/>
        <w:rPr>
          <w:rFonts w:ascii="David" w:hAnsi="David" w:cs="David"/>
          <w:sz w:val="23"/>
          <w:szCs w:val="23"/>
          <w:rtl/>
          <w:lang w:bidi="he-IL"/>
        </w:rPr>
      </w:pPr>
    </w:p>
    <w:p w14:paraId="0AF9A949" w14:textId="77777777" w:rsidR="004A4059" w:rsidRDefault="004A4059" w:rsidP="004A4059">
      <w:pPr>
        <w:bidi/>
        <w:spacing w:line="360" w:lineRule="auto"/>
        <w:rPr>
          <w:rFonts w:ascii="David" w:hAnsi="David" w:cs="David"/>
          <w:sz w:val="23"/>
          <w:szCs w:val="23"/>
          <w:rtl/>
          <w:lang w:bidi="he-IL"/>
        </w:rPr>
      </w:pPr>
    </w:p>
    <w:p w14:paraId="7BD72F87" w14:textId="77777777" w:rsidR="004A4059" w:rsidRDefault="004A4059" w:rsidP="004A4059">
      <w:pPr>
        <w:bidi/>
        <w:spacing w:line="360" w:lineRule="auto"/>
        <w:rPr>
          <w:rFonts w:ascii="David" w:hAnsi="David" w:cs="David"/>
          <w:sz w:val="23"/>
          <w:szCs w:val="23"/>
          <w:rtl/>
          <w:lang w:bidi="he-IL"/>
        </w:rPr>
      </w:pPr>
    </w:p>
    <w:p w14:paraId="118B81E0" w14:textId="77777777" w:rsidR="004A4059" w:rsidRDefault="004A4059" w:rsidP="004A4059">
      <w:pPr>
        <w:bidi/>
        <w:spacing w:line="360" w:lineRule="auto"/>
        <w:rPr>
          <w:rFonts w:ascii="David" w:hAnsi="David" w:cs="David"/>
          <w:sz w:val="23"/>
          <w:szCs w:val="23"/>
          <w:rtl/>
          <w:lang w:bidi="he-IL"/>
        </w:rPr>
      </w:pPr>
    </w:p>
    <w:p w14:paraId="5E5D8868" w14:textId="77777777" w:rsidR="004A4059" w:rsidRDefault="004A4059" w:rsidP="004A4059">
      <w:pPr>
        <w:bidi/>
        <w:spacing w:line="360" w:lineRule="auto"/>
        <w:rPr>
          <w:rFonts w:ascii="David" w:hAnsi="David" w:cs="David"/>
          <w:sz w:val="23"/>
          <w:szCs w:val="23"/>
          <w:rtl/>
          <w:lang w:bidi="he-IL"/>
        </w:rPr>
      </w:pPr>
    </w:p>
    <w:p w14:paraId="4C96803B" w14:textId="77777777" w:rsidR="004A4059" w:rsidRDefault="004A4059" w:rsidP="004A4059">
      <w:pPr>
        <w:bidi/>
        <w:spacing w:line="360" w:lineRule="auto"/>
        <w:rPr>
          <w:rFonts w:ascii="David" w:hAnsi="David" w:cs="David"/>
          <w:sz w:val="23"/>
          <w:szCs w:val="23"/>
          <w:rtl/>
          <w:lang w:bidi="he-IL"/>
        </w:rPr>
      </w:pPr>
    </w:p>
    <w:p w14:paraId="6A4AAC31" w14:textId="77777777" w:rsidR="004A4059" w:rsidRDefault="004A4059" w:rsidP="004A4059">
      <w:pPr>
        <w:bidi/>
        <w:spacing w:line="360" w:lineRule="auto"/>
        <w:rPr>
          <w:rFonts w:ascii="David" w:hAnsi="David" w:cs="David"/>
          <w:sz w:val="23"/>
          <w:szCs w:val="23"/>
          <w:rtl/>
          <w:lang w:bidi="he-IL"/>
        </w:rPr>
      </w:pPr>
    </w:p>
    <w:p w14:paraId="5ED36AE8" w14:textId="77777777" w:rsidR="004A4059" w:rsidRDefault="004A4059" w:rsidP="004A4059">
      <w:pPr>
        <w:bidi/>
        <w:spacing w:line="360" w:lineRule="auto"/>
        <w:rPr>
          <w:rFonts w:ascii="David" w:hAnsi="David" w:cs="David"/>
          <w:sz w:val="23"/>
          <w:szCs w:val="23"/>
          <w:rtl/>
          <w:lang w:bidi="he-IL"/>
        </w:rPr>
      </w:pPr>
    </w:p>
    <w:p w14:paraId="2E09204E" w14:textId="77777777" w:rsidR="004A4059" w:rsidRDefault="004A4059" w:rsidP="004A4059">
      <w:pPr>
        <w:bidi/>
        <w:spacing w:line="360" w:lineRule="auto"/>
        <w:rPr>
          <w:rFonts w:ascii="David" w:hAnsi="David" w:cs="David"/>
          <w:sz w:val="23"/>
          <w:szCs w:val="23"/>
          <w:rtl/>
          <w:lang w:bidi="he-IL"/>
        </w:rPr>
      </w:pPr>
    </w:p>
    <w:p w14:paraId="549DC78F" w14:textId="77777777" w:rsidR="004A4059" w:rsidRDefault="004A4059" w:rsidP="004A4059">
      <w:pPr>
        <w:bidi/>
        <w:spacing w:line="360" w:lineRule="auto"/>
        <w:rPr>
          <w:rFonts w:ascii="David" w:hAnsi="David" w:cs="David"/>
          <w:sz w:val="23"/>
          <w:szCs w:val="23"/>
          <w:rtl/>
          <w:lang w:bidi="he-IL"/>
        </w:rPr>
      </w:pPr>
    </w:p>
    <w:p w14:paraId="749B8288" w14:textId="77777777" w:rsidR="004A4059" w:rsidRDefault="004A4059" w:rsidP="004A4059">
      <w:pPr>
        <w:bidi/>
        <w:spacing w:line="360" w:lineRule="auto"/>
        <w:rPr>
          <w:rFonts w:ascii="David" w:hAnsi="David" w:cs="David"/>
          <w:sz w:val="23"/>
          <w:szCs w:val="23"/>
          <w:rtl/>
          <w:lang w:bidi="he-IL"/>
        </w:rPr>
      </w:pPr>
    </w:p>
    <w:p w14:paraId="43A6D979" w14:textId="77777777" w:rsidR="004A4059" w:rsidRDefault="004A4059" w:rsidP="004A4059">
      <w:pPr>
        <w:bidi/>
        <w:spacing w:line="360" w:lineRule="auto"/>
        <w:rPr>
          <w:rFonts w:ascii="David" w:hAnsi="David" w:cs="David"/>
          <w:sz w:val="23"/>
          <w:szCs w:val="23"/>
          <w:rtl/>
          <w:lang w:bidi="he-IL"/>
        </w:rPr>
      </w:pPr>
    </w:p>
    <w:p w14:paraId="42C149D3" w14:textId="77777777" w:rsidR="004A4059" w:rsidRDefault="004A4059" w:rsidP="004A4059">
      <w:pPr>
        <w:bidi/>
        <w:spacing w:line="360" w:lineRule="auto"/>
        <w:rPr>
          <w:rFonts w:ascii="David" w:hAnsi="David" w:cs="David"/>
          <w:sz w:val="23"/>
          <w:szCs w:val="23"/>
          <w:rtl/>
          <w:lang w:bidi="he-IL"/>
        </w:rPr>
      </w:pPr>
    </w:p>
    <w:p w14:paraId="2620AF12" w14:textId="77777777" w:rsidR="004A4059" w:rsidRDefault="004A4059" w:rsidP="004A4059">
      <w:pPr>
        <w:bidi/>
        <w:spacing w:line="360" w:lineRule="auto"/>
        <w:rPr>
          <w:rFonts w:ascii="David" w:hAnsi="David" w:cs="David"/>
          <w:sz w:val="23"/>
          <w:szCs w:val="23"/>
          <w:rtl/>
          <w:lang w:bidi="he-IL"/>
        </w:rPr>
      </w:pPr>
    </w:p>
    <w:p w14:paraId="5D4681DC" w14:textId="77777777" w:rsidR="004A4059" w:rsidRDefault="004A4059" w:rsidP="004A4059">
      <w:pPr>
        <w:bidi/>
        <w:spacing w:line="360" w:lineRule="auto"/>
        <w:rPr>
          <w:rFonts w:ascii="David" w:hAnsi="David" w:cs="David"/>
          <w:sz w:val="23"/>
          <w:szCs w:val="23"/>
          <w:rtl/>
          <w:lang w:bidi="he-IL"/>
        </w:rPr>
      </w:pPr>
    </w:p>
    <w:p w14:paraId="55528820" w14:textId="77777777" w:rsidR="004A4059" w:rsidRDefault="004A4059" w:rsidP="004A4059">
      <w:pPr>
        <w:bidi/>
        <w:spacing w:line="360" w:lineRule="auto"/>
        <w:rPr>
          <w:rFonts w:ascii="David" w:hAnsi="David" w:cs="David"/>
          <w:sz w:val="23"/>
          <w:szCs w:val="23"/>
          <w:rtl/>
          <w:lang w:bidi="he-IL"/>
        </w:rPr>
      </w:pPr>
    </w:p>
    <w:p w14:paraId="44173811" w14:textId="77777777" w:rsidR="004A4059" w:rsidRDefault="004A4059" w:rsidP="004A4059">
      <w:pPr>
        <w:bidi/>
        <w:spacing w:line="360" w:lineRule="auto"/>
        <w:jc w:val="center"/>
        <w:rPr>
          <w:rFonts w:ascii="David" w:hAnsi="David" w:cs="David"/>
          <w:b/>
          <w:bCs/>
          <w:sz w:val="23"/>
          <w:szCs w:val="23"/>
          <w:u w:val="single"/>
          <w:rtl/>
          <w:lang w:bidi="he-IL"/>
        </w:rPr>
      </w:pPr>
      <w:r w:rsidRPr="004A4059">
        <w:rPr>
          <w:rFonts w:ascii="David" w:hAnsi="David" w:cs="David" w:hint="cs"/>
          <w:b/>
          <w:bCs/>
          <w:sz w:val="23"/>
          <w:szCs w:val="23"/>
          <w:u w:val="single"/>
          <w:rtl/>
          <w:lang w:bidi="he-IL"/>
        </w:rPr>
        <w:t xml:space="preserve">יחידה יום ד' </w:t>
      </w:r>
      <w:r w:rsidRPr="004A4059">
        <w:rPr>
          <w:rFonts w:ascii="David" w:hAnsi="David" w:cs="David"/>
          <w:b/>
          <w:bCs/>
          <w:sz w:val="23"/>
          <w:szCs w:val="23"/>
          <w:u w:val="single"/>
          <w:rtl/>
          <w:lang w:bidi="he-IL"/>
        </w:rPr>
        <w:t>–</w:t>
      </w:r>
      <w:r w:rsidRPr="004A4059">
        <w:rPr>
          <w:rFonts w:ascii="David" w:hAnsi="David" w:cs="David" w:hint="cs"/>
          <w:b/>
          <w:bCs/>
          <w:sz w:val="23"/>
          <w:szCs w:val="23"/>
          <w:u w:val="single"/>
          <w:rtl/>
          <w:lang w:bidi="he-IL"/>
        </w:rPr>
        <w:t xml:space="preserve"> ציר פיתוח אישי לחניכים/ות משתלבים/ות בראי מפעלי האביב</w:t>
      </w:r>
    </w:p>
    <w:p w14:paraId="428EAE90" w14:textId="77777777" w:rsidR="004A4059" w:rsidRPr="004A4059" w:rsidRDefault="004A4059" w:rsidP="004A4059">
      <w:pPr>
        <w:bidi/>
        <w:spacing w:line="360" w:lineRule="auto"/>
        <w:jc w:val="center"/>
        <w:rPr>
          <w:rFonts w:ascii="David" w:hAnsi="David" w:cs="David"/>
          <w:b/>
          <w:bCs/>
          <w:sz w:val="23"/>
          <w:szCs w:val="23"/>
          <w:u w:val="single"/>
          <w:rtl/>
          <w:lang w:bidi="he-IL"/>
        </w:rPr>
      </w:pPr>
    </w:p>
    <w:p w14:paraId="49CEADD4" w14:textId="77777777" w:rsidR="004A4059" w:rsidRPr="004A4059" w:rsidRDefault="004A4059" w:rsidP="004A4059">
      <w:pPr>
        <w:bidi/>
        <w:spacing w:line="360" w:lineRule="auto"/>
        <w:rPr>
          <w:rFonts w:ascii="David" w:hAnsi="David" w:cs="David"/>
          <w:i/>
          <w:iCs/>
          <w:sz w:val="23"/>
          <w:szCs w:val="23"/>
          <w:rtl/>
          <w:lang w:bidi="he-IL"/>
        </w:rPr>
      </w:pPr>
      <w:r w:rsidRPr="004A4059">
        <w:rPr>
          <w:rFonts w:ascii="David" w:hAnsi="David" w:cs="David" w:hint="cs"/>
          <w:sz w:val="23"/>
          <w:szCs w:val="23"/>
          <w:u w:val="single"/>
          <w:rtl/>
          <w:lang w:bidi="he-IL"/>
        </w:rPr>
        <w:t>שאלה מרכזית:</w:t>
      </w:r>
      <w:r w:rsidRPr="004A4059">
        <w:rPr>
          <w:rFonts w:ascii="David" w:hAnsi="David" w:cs="David" w:hint="cs"/>
          <w:sz w:val="23"/>
          <w:szCs w:val="23"/>
          <w:rtl/>
          <w:lang w:bidi="he-IL"/>
        </w:rPr>
        <w:t xml:space="preserve"> </w:t>
      </w:r>
      <w:r w:rsidRPr="004A4059">
        <w:rPr>
          <w:rFonts w:ascii="David" w:hAnsi="David" w:cs="David" w:hint="cs"/>
          <w:i/>
          <w:iCs/>
          <w:sz w:val="23"/>
          <w:szCs w:val="23"/>
          <w:rtl/>
          <w:lang w:bidi="he-IL"/>
        </w:rPr>
        <w:t xml:space="preserve">מה ההזדמנויות להתפתחות אישית של חניכים/ות עם מוגבלויות במפעלי האביב? מה הכלים הנתונים לנו על מנת לייצר תהליך אישי לכל חניכ/ה? </w:t>
      </w:r>
    </w:p>
    <w:p w14:paraId="18EF8D10" w14:textId="77777777" w:rsidR="004A4059" w:rsidRPr="004A4059" w:rsidRDefault="004A4059" w:rsidP="004A4059">
      <w:pPr>
        <w:bidi/>
        <w:spacing w:line="360" w:lineRule="auto"/>
        <w:rPr>
          <w:rFonts w:ascii="David" w:hAnsi="David" w:cs="David"/>
          <w:b/>
          <w:bCs/>
          <w:sz w:val="23"/>
          <w:szCs w:val="23"/>
          <w:u w:val="single"/>
          <w:rtl/>
          <w:lang w:bidi="he-IL"/>
        </w:rPr>
      </w:pPr>
      <w:r w:rsidRPr="004A4059">
        <w:rPr>
          <w:rFonts w:ascii="David" w:hAnsi="David" w:cs="David" w:hint="cs"/>
          <w:b/>
          <w:bCs/>
          <w:sz w:val="23"/>
          <w:szCs w:val="23"/>
          <w:u w:val="single"/>
          <w:rtl/>
          <w:lang w:bidi="he-IL"/>
        </w:rPr>
        <w:t xml:space="preserve">מתודה 1 </w:t>
      </w:r>
      <w:r w:rsidRPr="004A4059">
        <w:rPr>
          <w:rFonts w:ascii="David" w:hAnsi="David" w:cs="David"/>
          <w:b/>
          <w:bCs/>
          <w:sz w:val="23"/>
          <w:szCs w:val="23"/>
          <w:u w:val="single"/>
          <w:rtl/>
          <w:lang w:bidi="he-IL"/>
        </w:rPr>
        <w:t>–</w:t>
      </w:r>
      <w:r w:rsidRPr="004A4059">
        <w:rPr>
          <w:rFonts w:ascii="David" w:hAnsi="David" w:cs="David" w:hint="cs"/>
          <w:b/>
          <w:bCs/>
          <w:sz w:val="23"/>
          <w:szCs w:val="23"/>
          <w:u w:val="single"/>
          <w:rtl/>
          <w:lang w:bidi="he-IL"/>
        </w:rPr>
        <w:t xml:space="preserve"> התבוננות והסבר </w:t>
      </w:r>
    </w:p>
    <w:p w14:paraId="390359A2"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נציג בפני הקבוצה מספר היגדים עם מיתוסים הקשורים ליכולות של חניכים/ות עם מוגבלויות בשבטים, בהקשר של מפעלי האביב אבל גם רלוונטיים לפעילויות השגרה. נבקש בכל פעם מכל אחד/ת שיצביע האם הוא מסכים/ה עם ההיגד או שלא. </w:t>
      </w:r>
    </w:p>
    <w:p w14:paraId="509265E1"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חשוב לציין שההיגדים כתובים בצורה כוללנית ומעט קיצונית, אך הרעיון הוא לנסות לפתח שיח על כל אחד מהם, ולהבין האם יש מידה של הסכמה עימם, ומאיזה מקום היא נובעת (למשל, אם אני חושבת שחניכי/ות צמי"ד לא יכולים לישון בטיול, אז חשוב לנסות לפרק ולהבין למה?) </w:t>
      </w:r>
    </w:p>
    <w:p w14:paraId="1B5B5443" w14:textId="77777777" w:rsidR="004A4059" w:rsidRPr="004A4059" w:rsidRDefault="004A4059" w:rsidP="004A4059">
      <w:pPr>
        <w:bidi/>
        <w:spacing w:line="360" w:lineRule="auto"/>
        <w:rPr>
          <w:rFonts w:ascii="David" w:hAnsi="David" w:cs="David"/>
          <w:b/>
          <w:bCs/>
          <w:sz w:val="23"/>
          <w:szCs w:val="23"/>
          <w:rtl/>
          <w:lang w:bidi="he-IL"/>
        </w:rPr>
      </w:pPr>
      <w:r w:rsidRPr="004A4059">
        <w:rPr>
          <w:rFonts w:ascii="David" w:hAnsi="David" w:cs="David" w:hint="cs"/>
          <w:b/>
          <w:bCs/>
          <w:sz w:val="23"/>
          <w:szCs w:val="23"/>
          <w:rtl/>
          <w:lang w:bidi="he-IL"/>
        </w:rPr>
        <w:t xml:space="preserve">מיתוסים: </w:t>
      </w:r>
    </w:p>
    <w:p w14:paraId="19BC5AEB"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חניכים/ות עם מוגבלות שכלית לא מסוגלים להתפתח ולשנות הרגלים </w:t>
      </w:r>
      <w:r w:rsidRPr="004A4059">
        <w:rPr>
          <w:rFonts w:ascii="David" w:hAnsi="David" w:cs="David"/>
          <w:sz w:val="23"/>
          <w:szCs w:val="23"/>
          <w:rtl/>
          <w:lang w:bidi="he-IL"/>
        </w:rPr>
        <w:t>–</w:t>
      </w:r>
      <w:r w:rsidRPr="004A4059">
        <w:rPr>
          <w:rFonts w:ascii="David" w:hAnsi="David" w:cs="David" w:hint="cs"/>
          <w:sz w:val="23"/>
          <w:szCs w:val="23"/>
          <w:rtl/>
          <w:lang w:bidi="he-IL"/>
        </w:rPr>
        <w:t xml:space="preserve"> לא נכון, אומנם לילדים/ות עם מוגבלות שכלית התפתחותית יש קושי בלמידה של ידע, מיומנויות חדשות והרגלים חדשים, אך בתהליך מותאם ונכון הם יכולים ללמוד ולהתפתח, להציב מטרות ולעמוד בהן, כל אחד ואחת על פי יכולתה ומאפייניה. </w:t>
      </w:r>
    </w:p>
    <w:p w14:paraId="69F8B545"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חניכים/ות עם אוטיזם לא יכולים/ות לעשות מסלולים </w:t>
      </w:r>
      <w:r w:rsidRPr="004A4059">
        <w:rPr>
          <w:rFonts w:ascii="David" w:hAnsi="David" w:cs="David"/>
          <w:sz w:val="23"/>
          <w:szCs w:val="23"/>
          <w:rtl/>
          <w:lang w:bidi="he-IL"/>
        </w:rPr>
        <w:t>–</w:t>
      </w:r>
      <w:r w:rsidRPr="004A4059">
        <w:rPr>
          <w:rFonts w:ascii="David" w:hAnsi="David" w:cs="David" w:hint="cs"/>
          <w:sz w:val="23"/>
          <w:szCs w:val="23"/>
          <w:rtl/>
          <w:lang w:bidi="he-IL"/>
        </w:rPr>
        <w:t xml:space="preserve"> לא נכון, אין קשר בין איבחון על הספקטרום האוטיסטי לבין מגבלה פיזית שמונעת הליכה במסלולים. זה תלוי בחניכ/ה, במאפיינים שלה ובחוויות העבר והניסיון בהליכה במסלול, אלא אם כן מעורבת מגבלה פיזית אחרת שמונעת או מקשה. גם אז </w:t>
      </w:r>
      <w:r w:rsidRPr="004A4059">
        <w:rPr>
          <w:rFonts w:ascii="David" w:hAnsi="David" w:cs="David"/>
          <w:sz w:val="23"/>
          <w:szCs w:val="23"/>
          <w:rtl/>
          <w:lang w:bidi="he-IL"/>
        </w:rPr>
        <w:t>–</w:t>
      </w:r>
      <w:r w:rsidRPr="004A4059">
        <w:rPr>
          <w:rFonts w:ascii="David" w:hAnsi="David" w:cs="David" w:hint="cs"/>
          <w:sz w:val="23"/>
          <w:szCs w:val="23"/>
          <w:rtl/>
          <w:lang w:bidi="he-IL"/>
        </w:rPr>
        <w:t xml:space="preserve"> ניתן למצוא חליפה מיוחדת עבור החניכ/ה במידה ורוצה לצאת למסלול. </w:t>
      </w:r>
    </w:p>
    <w:p w14:paraId="054F1859"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לחניכים/ות עם אוטיזם תמיד יש התפרצויות זעם </w:t>
      </w:r>
      <w:r w:rsidRPr="004A4059">
        <w:rPr>
          <w:rFonts w:ascii="David" w:hAnsi="David" w:cs="David"/>
          <w:sz w:val="23"/>
          <w:szCs w:val="23"/>
          <w:rtl/>
          <w:lang w:bidi="he-IL"/>
        </w:rPr>
        <w:t>–</w:t>
      </w:r>
      <w:r w:rsidRPr="004A4059">
        <w:rPr>
          <w:rFonts w:ascii="David" w:hAnsi="David" w:cs="David" w:hint="cs"/>
          <w:sz w:val="23"/>
          <w:szCs w:val="23"/>
          <w:rtl/>
          <w:lang w:bidi="he-IL"/>
        </w:rPr>
        <w:t xml:space="preserve"> לא נכון, הם עשויים להיתקל במצבים שיגרמו להם להגיע לתסכול או לכעס, אך לא תמיד הם ייצאו בצורה של התפרצות זעם. כמו כן, ילדים רבים עם אוטיזם לומדים כיצד לבטא את מה שמרגישים כעת, ויחד עם זאת המדריכים/ות גם לומדים/ות מה עשוי לתסכל את החניכ/ה במהלך ההיכרות שלהם/ן ומה מסייע לו ברגעים כאלה, כך שהמצב לא יגיע לסף פיצוץ. </w:t>
      </w:r>
    </w:p>
    <w:p w14:paraId="4665C09C"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חניכים/ות עם צרכים מיוחדים חייבים לעבור פעילויות בנפרד ובלי רעשים מסביב, ובלי קבוצות נוספות </w:t>
      </w:r>
      <w:r w:rsidRPr="004A4059">
        <w:rPr>
          <w:rFonts w:ascii="David" w:hAnsi="David" w:cs="David"/>
          <w:sz w:val="23"/>
          <w:szCs w:val="23"/>
          <w:rtl/>
          <w:lang w:bidi="he-IL"/>
        </w:rPr>
        <w:t>–</w:t>
      </w:r>
      <w:r w:rsidRPr="004A4059">
        <w:rPr>
          <w:rFonts w:ascii="David" w:hAnsi="David" w:cs="David" w:hint="cs"/>
          <w:sz w:val="23"/>
          <w:szCs w:val="23"/>
          <w:rtl/>
          <w:lang w:bidi="he-IL"/>
        </w:rPr>
        <w:t xml:space="preserve"> לא נכון! לכל חניכ/ה וכל קבוצה יש את הצרכים והמאפיינים שלה. </w:t>
      </w:r>
    </w:p>
    <w:p w14:paraId="489AF5F1"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חניכים/ות עם אוטיזם לא יכולים להשתתף באירועי פורים כיוון שקשה להם לעמוד בתורים ארוכים ולהיות בסביבה רועשת </w:t>
      </w:r>
      <w:r w:rsidRPr="004A4059">
        <w:rPr>
          <w:rFonts w:ascii="David" w:hAnsi="David" w:cs="David"/>
          <w:sz w:val="23"/>
          <w:szCs w:val="23"/>
          <w:rtl/>
          <w:lang w:bidi="he-IL"/>
        </w:rPr>
        <w:t>–</w:t>
      </w:r>
      <w:r w:rsidRPr="004A4059">
        <w:rPr>
          <w:rFonts w:ascii="David" w:hAnsi="David" w:cs="David" w:hint="cs"/>
          <w:sz w:val="23"/>
          <w:szCs w:val="23"/>
          <w:rtl/>
          <w:lang w:bidi="he-IL"/>
        </w:rPr>
        <w:t xml:space="preserve"> לא נכון! אומנם זה נכון, שעבור חלק מהילדים עם אוטיזם המתנה ממושכת בתור יכולה להיות קשה ובלתי נסבלת, וכן גם שהייה בסביבה עם רעשים חזקים בגלל קשיים בוויסות החושי שיש לחלק מהילדים, אבל אין זה אומר שלא יכולים לקחת חלק בפורימון, ואפילו להיות חלק מההקמה שלו! יש המון התאמות בעיצוב האירוע ובתכנון התהליך שיכולים לסייע בקשיים אלה ולהנגיש אותו לחניכים/ות. </w:t>
      </w:r>
    </w:p>
    <w:p w14:paraId="7BD9ED26"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חניכים/ות עם מגבלה פיזית לא יכולים/ות לעשות מסלולים </w:t>
      </w:r>
      <w:r w:rsidRPr="004A4059">
        <w:rPr>
          <w:rFonts w:ascii="David" w:hAnsi="David" w:cs="David"/>
          <w:sz w:val="23"/>
          <w:szCs w:val="23"/>
          <w:rtl/>
          <w:lang w:bidi="he-IL"/>
        </w:rPr>
        <w:t>–</w:t>
      </w:r>
      <w:r w:rsidRPr="004A4059">
        <w:rPr>
          <w:rFonts w:ascii="David" w:hAnsi="David" w:cs="David" w:hint="cs"/>
          <w:sz w:val="23"/>
          <w:szCs w:val="23"/>
          <w:rtl/>
          <w:lang w:bidi="he-IL"/>
        </w:rPr>
        <w:t xml:space="preserve"> לא נכון. יש ילדים עם מגבלה פיזית כמו שיתוק מוחין שלא משפיעה לגמרי על היכולות המוטוריות שלהם, ויכול להיות ילד עם מגבלה בתנועה ובשימוש ביד או ברגל אחת בלבד, ואחר שישב על כיסא גלגלים ולא יוכל לבצע פעולות מוטוריות בעצמו. על כן כדאי לשאול ולהתייעץ עם החניכ/ה והוריו/ה. בנוסף, עבור חניכים/ות עם מגבלה פיזית שמגבילה את ההליכה שלהם/ן, יש היום אמצעי הנגשה </w:t>
      </w:r>
      <w:r w:rsidRPr="004A4059">
        <w:rPr>
          <w:rFonts w:ascii="David" w:hAnsi="David" w:cs="David"/>
          <w:sz w:val="23"/>
          <w:szCs w:val="23"/>
          <w:rtl/>
          <w:lang w:bidi="he-IL"/>
        </w:rPr>
        <w:t>–</w:t>
      </w:r>
      <w:r w:rsidRPr="004A4059">
        <w:rPr>
          <w:rFonts w:ascii="David" w:hAnsi="David" w:cs="David" w:hint="cs"/>
          <w:sz w:val="23"/>
          <w:szCs w:val="23"/>
          <w:rtl/>
          <w:lang w:bidi="he-IL"/>
        </w:rPr>
        <w:t xml:space="preserve"> טרקר, שניתן להשתמש בהם במהלך מסלולים. </w:t>
      </w:r>
    </w:p>
    <w:p w14:paraId="726BB965"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חניכי/ות צמי"ד לא יכולים/ות לישון מחוץ לבית </w:t>
      </w:r>
      <w:r w:rsidRPr="004A4059">
        <w:rPr>
          <w:rFonts w:ascii="David" w:hAnsi="David" w:cs="David"/>
          <w:sz w:val="23"/>
          <w:szCs w:val="23"/>
          <w:rtl/>
          <w:lang w:bidi="he-IL"/>
        </w:rPr>
        <w:t>–</w:t>
      </w:r>
      <w:r w:rsidRPr="004A4059">
        <w:rPr>
          <w:rFonts w:ascii="David" w:hAnsi="David" w:cs="David" w:hint="cs"/>
          <w:sz w:val="23"/>
          <w:szCs w:val="23"/>
          <w:rtl/>
          <w:lang w:bidi="he-IL"/>
        </w:rPr>
        <w:t xml:space="preserve"> לא בהכרח. </w:t>
      </w:r>
    </w:p>
    <w:p w14:paraId="29B45BCB" w14:textId="77777777" w:rsidR="004A4059" w:rsidRPr="004A4059" w:rsidRDefault="004A4059" w:rsidP="004A4059">
      <w:pPr>
        <w:bidi/>
        <w:spacing w:line="360" w:lineRule="auto"/>
        <w:rPr>
          <w:rFonts w:ascii="David" w:hAnsi="David" w:cs="David"/>
          <w:b/>
          <w:bCs/>
          <w:sz w:val="23"/>
          <w:szCs w:val="23"/>
          <w:u w:val="single"/>
          <w:rtl/>
          <w:lang w:bidi="he-IL"/>
        </w:rPr>
      </w:pPr>
      <w:r w:rsidRPr="004A4059">
        <w:rPr>
          <w:rFonts w:ascii="David" w:hAnsi="David" w:cs="David" w:hint="cs"/>
          <w:b/>
          <w:bCs/>
          <w:sz w:val="23"/>
          <w:szCs w:val="23"/>
          <w:u w:val="single"/>
          <w:rtl/>
          <w:lang w:bidi="he-IL"/>
        </w:rPr>
        <w:lastRenderedPageBreak/>
        <w:t xml:space="preserve">מתודה 2 </w:t>
      </w:r>
      <w:r w:rsidRPr="004A4059">
        <w:rPr>
          <w:rFonts w:ascii="David" w:hAnsi="David" w:cs="David"/>
          <w:b/>
          <w:bCs/>
          <w:sz w:val="23"/>
          <w:szCs w:val="23"/>
          <w:u w:val="single"/>
          <w:rtl/>
          <w:lang w:bidi="he-IL"/>
        </w:rPr>
        <w:t>–</w:t>
      </w:r>
      <w:r w:rsidRPr="004A4059">
        <w:rPr>
          <w:rFonts w:ascii="David" w:hAnsi="David" w:cs="David" w:hint="cs"/>
          <w:b/>
          <w:bCs/>
          <w:sz w:val="23"/>
          <w:szCs w:val="23"/>
          <w:u w:val="single"/>
          <w:rtl/>
          <w:lang w:bidi="he-IL"/>
        </w:rPr>
        <w:t xml:space="preserve"> דיון בשאלה</w:t>
      </w:r>
    </w:p>
    <w:p w14:paraId="07323738"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האם היה היגד שהסכמתם/ן איתו? האם היו משפטים שנשמעים היום בשבטים? על ידי מרכזים/ות/צוותי צמי"ד? </w:t>
      </w:r>
    </w:p>
    <w:p w14:paraId="2C7D02DC"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האם המפעלים והאירועים המיוחדים בשבטים מותאמים ונגישים לחניכים/ות עם מוגבלויות? האם המאפיינים והצרכים שלהם/ן נלקחים בחשבון במפעל? האם הם מקבלים בהם הזדמנות לאתגר את עצמם/ן? </w:t>
      </w:r>
    </w:p>
    <w:p w14:paraId="52E38F82"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האם כיום המפעלים בשבטים מצליחים להוות אירוע שיא משמעותי עבור חניכים/ות עם מוגבלויות </w:t>
      </w:r>
      <w:r w:rsidRPr="004A4059">
        <w:rPr>
          <w:rFonts w:ascii="David" w:hAnsi="David" w:cs="David"/>
          <w:sz w:val="23"/>
          <w:szCs w:val="23"/>
          <w:rtl/>
          <w:lang w:bidi="he-IL"/>
        </w:rPr>
        <w:t>–</w:t>
      </w:r>
      <w:r w:rsidRPr="004A4059">
        <w:rPr>
          <w:rFonts w:ascii="David" w:hAnsi="David" w:cs="David" w:hint="cs"/>
          <w:sz w:val="23"/>
          <w:szCs w:val="23"/>
          <w:rtl/>
          <w:lang w:bidi="he-IL"/>
        </w:rPr>
        <w:t xml:space="preserve"> ולא רק מבחינת ההנאה בהם? האם מצליחים/ות לקחת חלק משמעותי במפעל? </w:t>
      </w:r>
    </w:p>
    <w:p w14:paraId="7F05430B"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האם לדעתכן היום כשמתכננים את היציאה של חניכ/ה למפעל או אירוע שיא, מה שעולה בצורה חזקה יותר הם האתגרים והקשיים, או החוזקות והיכולות שלו/ה? האם הם מהווים שיקול? </w:t>
      </w:r>
    </w:p>
    <w:p w14:paraId="07E9EE84"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האם אנחנו יודעים/ות אם כל החניכים/ות עוברים תהליך של התפתחות במהלך השנה? האם אנחנו רואים במפעלים כחלק משמעותי מאותו התהליך? </w:t>
      </w:r>
    </w:p>
    <w:p w14:paraId="346FF89F"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b/>
          <w:bCs/>
          <w:sz w:val="23"/>
          <w:szCs w:val="23"/>
          <w:rtl/>
          <w:lang w:bidi="he-IL"/>
        </w:rPr>
        <w:t>דגשים למדריכ/ה:</w:t>
      </w:r>
      <w:r w:rsidRPr="004A4059">
        <w:rPr>
          <w:rFonts w:ascii="David" w:hAnsi="David" w:cs="David" w:hint="cs"/>
          <w:sz w:val="23"/>
          <w:szCs w:val="23"/>
          <w:rtl/>
          <w:lang w:bidi="he-IL"/>
        </w:rPr>
        <w:t xml:space="preserve"> נרצה להבין בחלק הזה עד כמה האמירות והמיתוסים נוכחים בשבטים, לנסות לפרק חששות שקיימות הרבה פעמים בכל הקשור להשתתפות של חניכי/ות צמי"ד במפעלים, וכן גם להבין עד כמה נושא ההתפתחות האישית של חניכים/ות עם מוגבלויות הוא נוכח, האם אנחנו נותנים הזדמנות? האם מאמינים/ות שהחניכים/ות יכולים/ות להתקדם ולהתפתח מהמקום בו נמצאים/ות? עד כמה אנחנו מוכנים/ות לאתגר אותם/ן ולהוציא אותם/ן מאיזור הנוחות? כיצד נכון לעשות זאת? וכמובן עד כמה המפעלים והאירועים המיוחדים מצליחים להיות משמעותיים בתהליך התפתחות גם עבורם/ן? מה הופך את הסיטואציה הזו למאתגרת יותר? </w:t>
      </w:r>
    </w:p>
    <w:p w14:paraId="46A1CE38" w14:textId="77777777" w:rsidR="004A4059" w:rsidRPr="004A4059" w:rsidRDefault="004A4059" w:rsidP="004A4059">
      <w:pPr>
        <w:bidi/>
        <w:spacing w:line="360" w:lineRule="auto"/>
        <w:rPr>
          <w:rFonts w:ascii="David" w:hAnsi="David" w:cs="David"/>
          <w:b/>
          <w:bCs/>
          <w:sz w:val="23"/>
          <w:szCs w:val="23"/>
          <w:u w:val="single"/>
          <w:rtl/>
          <w:lang w:bidi="he-IL"/>
        </w:rPr>
      </w:pPr>
      <w:r w:rsidRPr="004A4059">
        <w:rPr>
          <w:rFonts w:ascii="David" w:hAnsi="David" w:cs="David" w:hint="cs"/>
          <w:b/>
          <w:bCs/>
          <w:sz w:val="23"/>
          <w:szCs w:val="23"/>
          <w:u w:val="single"/>
          <w:rtl/>
          <w:lang w:bidi="he-IL"/>
        </w:rPr>
        <w:t xml:space="preserve">מתודה 3 </w:t>
      </w:r>
      <w:r w:rsidRPr="004A4059">
        <w:rPr>
          <w:rFonts w:ascii="David" w:hAnsi="David" w:cs="David"/>
          <w:b/>
          <w:bCs/>
          <w:sz w:val="23"/>
          <w:szCs w:val="23"/>
          <w:u w:val="single"/>
          <w:rtl/>
          <w:lang w:bidi="he-IL"/>
        </w:rPr>
        <w:t>–</w:t>
      </w:r>
      <w:r w:rsidRPr="004A4059">
        <w:rPr>
          <w:rFonts w:ascii="David" w:hAnsi="David" w:cs="David" w:hint="cs"/>
          <w:b/>
          <w:bCs/>
          <w:sz w:val="23"/>
          <w:szCs w:val="23"/>
          <w:u w:val="single"/>
          <w:rtl/>
          <w:lang w:bidi="he-IL"/>
        </w:rPr>
        <w:t xml:space="preserve"> הסבר </w:t>
      </w:r>
    </w:p>
    <w:p w14:paraId="487107BF"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נאמר שתכנון ציר פיתוח אישי לחניכ/ה היא פעולה שהיינו רוצות לקיים עבור כל חניכ/ה בשבט שלנו. אך פעמים רבות תהליך זה קורה בצורה טבעית מתוך האתגרים וההתנסויות שהחניכים/ות נחשפים/ות אליהם/ן בפעילות הצופית. אך פעמים רבות דווקא עבור חניכים/ות עם מוגבלויות אותן הזדמנויות להתנסויות מצטמטמות, ועלינו לבנות ביחד עם החניכ/ה את התוכנית שמותאמת עבורו על מנת להצליח להבליט ולהביא לידי ביטוי את הכוחות והיכולות שלו, וגם להתמודד עם אתגרים וקשיים בצורה מותאמת שלא תעביר אותו למרחב הטראומה, אלא ללמידה. </w:t>
      </w:r>
    </w:p>
    <w:p w14:paraId="3342F637"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על מנת לאפשר התפתחות ולמידה של חניכים/ות יש מספר תנאים שצריכים/ות להתקיים: </w:t>
      </w:r>
    </w:p>
    <w:p w14:paraId="2AEC6EED" w14:textId="77777777" w:rsidR="004A4059" w:rsidRPr="004A4059" w:rsidRDefault="004A4059" w:rsidP="004A4059">
      <w:pPr>
        <w:bidi/>
        <w:spacing w:line="360" w:lineRule="auto"/>
        <w:rPr>
          <w:rFonts w:ascii="David" w:hAnsi="David" w:cs="David"/>
          <w:i/>
          <w:iCs/>
          <w:sz w:val="23"/>
          <w:szCs w:val="23"/>
          <w:rtl/>
          <w:lang w:bidi="he-IL"/>
        </w:rPr>
      </w:pPr>
      <w:r w:rsidRPr="004A4059">
        <w:rPr>
          <w:rFonts w:ascii="David" w:hAnsi="David" w:cs="David" w:hint="cs"/>
          <w:i/>
          <w:iCs/>
          <w:sz w:val="23"/>
          <w:szCs w:val="23"/>
          <w:rtl/>
          <w:lang w:bidi="he-IL"/>
        </w:rPr>
        <w:t>התנסות</w:t>
      </w:r>
    </w:p>
    <w:p w14:paraId="4B6856DC" w14:textId="77777777" w:rsidR="004A4059" w:rsidRPr="004A4059" w:rsidRDefault="004A4059" w:rsidP="004A4059">
      <w:pPr>
        <w:bidi/>
        <w:spacing w:line="360" w:lineRule="auto"/>
        <w:rPr>
          <w:rFonts w:ascii="David" w:hAnsi="David" w:cs="David"/>
          <w:i/>
          <w:iCs/>
          <w:sz w:val="23"/>
          <w:szCs w:val="23"/>
          <w:rtl/>
          <w:lang w:bidi="he-IL"/>
        </w:rPr>
      </w:pPr>
      <w:r w:rsidRPr="004A4059">
        <w:rPr>
          <w:rFonts w:ascii="David" w:hAnsi="David" w:cs="David" w:hint="cs"/>
          <w:i/>
          <w:iCs/>
          <w:sz w:val="23"/>
          <w:szCs w:val="23"/>
          <w:rtl/>
          <w:lang w:bidi="he-IL"/>
        </w:rPr>
        <w:t xml:space="preserve">למידה מותאמת </w:t>
      </w:r>
    </w:p>
    <w:p w14:paraId="7CD90AD0" w14:textId="77777777" w:rsidR="004A4059" w:rsidRPr="004A4059" w:rsidRDefault="004A4059" w:rsidP="004A4059">
      <w:pPr>
        <w:bidi/>
        <w:spacing w:line="360" w:lineRule="auto"/>
        <w:rPr>
          <w:rFonts w:ascii="David" w:hAnsi="David" w:cs="David"/>
          <w:i/>
          <w:iCs/>
          <w:sz w:val="23"/>
          <w:szCs w:val="23"/>
          <w:rtl/>
          <w:lang w:bidi="he-IL"/>
        </w:rPr>
      </w:pPr>
      <w:r w:rsidRPr="004A4059">
        <w:rPr>
          <w:rFonts w:ascii="David" w:hAnsi="David" w:cs="David" w:hint="cs"/>
          <w:i/>
          <w:iCs/>
          <w:sz w:val="23"/>
          <w:szCs w:val="23"/>
          <w:rtl/>
          <w:lang w:bidi="he-IL"/>
        </w:rPr>
        <w:t xml:space="preserve">התמודדות עם אתגרים במרחב הלמידה </w:t>
      </w:r>
    </w:p>
    <w:p w14:paraId="2D80C60C" w14:textId="77777777" w:rsidR="004A4059" w:rsidRPr="004A4059" w:rsidRDefault="004A4059" w:rsidP="004A4059">
      <w:pPr>
        <w:bidi/>
        <w:spacing w:line="360" w:lineRule="auto"/>
        <w:rPr>
          <w:rFonts w:ascii="David" w:hAnsi="David" w:cs="David"/>
          <w:i/>
          <w:iCs/>
          <w:sz w:val="23"/>
          <w:szCs w:val="23"/>
          <w:rtl/>
          <w:lang w:bidi="he-IL"/>
        </w:rPr>
      </w:pPr>
      <w:r w:rsidRPr="004A4059">
        <w:rPr>
          <w:rFonts w:ascii="David" w:hAnsi="David" w:cs="David" w:hint="cs"/>
          <w:i/>
          <w:iCs/>
          <w:sz w:val="23"/>
          <w:szCs w:val="23"/>
          <w:rtl/>
          <w:lang w:bidi="he-IL"/>
        </w:rPr>
        <w:t xml:space="preserve">היכרות עם סך מאפייני החניכ/ה </w:t>
      </w:r>
      <w:r w:rsidRPr="004A4059">
        <w:rPr>
          <w:rFonts w:ascii="David" w:hAnsi="David" w:cs="David"/>
          <w:i/>
          <w:iCs/>
          <w:sz w:val="23"/>
          <w:szCs w:val="23"/>
          <w:rtl/>
          <w:lang w:bidi="he-IL"/>
        </w:rPr>
        <w:t>–</w:t>
      </w:r>
      <w:r w:rsidRPr="004A4059">
        <w:rPr>
          <w:rFonts w:ascii="David" w:hAnsi="David" w:cs="David" w:hint="cs"/>
          <w:i/>
          <w:iCs/>
          <w:sz w:val="23"/>
          <w:szCs w:val="23"/>
          <w:rtl/>
          <w:lang w:bidi="he-IL"/>
        </w:rPr>
        <w:t xml:space="preserve"> בדגש על חוזקות ויכולות יחד עם קשיים ואתגרים</w:t>
      </w:r>
    </w:p>
    <w:p w14:paraId="403A9732" w14:textId="77777777" w:rsidR="004A4059" w:rsidRPr="004A4059" w:rsidRDefault="004A4059" w:rsidP="004A4059">
      <w:pPr>
        <w:bidi/>
        <w:spacing w:line="360" w:lineRule="auto"/>
        <w:rPr>
          <w:rFonts w:ascii="David" w:hAnsi="David" w:cs="David"/>
          <w:i/>
          <w:iCs/>
          <w:sz w:val="23"/>
          <w:szCs w:val="23"/>
          <w:rtl/>
          <w:lang w:bidi="he-IL"/>
        </w:rPr>
      </w:pPr>
      <w:r w:rsidRPr="004A4059">
        <w:rPr>
          <w:rFonts w:ascii="David" w:hAnsi="David" w:cs="David" w:hint="cs"/>
          <w:i/>
          <w:iCs/>
          <w:sz w:val="23"/>
          <w:szCs w:val="23"/>
          <w:rtl/>
          <w:lang w:bidi="he-IL"/>
        </w:rPr>
        <w:t>מרחב בטוח</w:t>
      </w:r>
    </w:p>
    <w:p w14:paraId="22C73507" w14:textId="77777777" w:rsidR="004A4059" w:rsidRPr="004A4059" w:rsidRDefault="004A4059" w:rsidP="004A4059">
      <w:pPr>
        <w:bidi/>
        <w:spacing w:line="360" w:lineRule="auto"/>
        <w:rPr>
          <w:rFonts w:ascii="David" w:hAnsi="David" w:cs="David"/>
          <w:sz w:val="23"/>
          <w:szCs w:val="23"/>
          <w:rtl/>
          <w:lang w:bidi="he-IL"/>
        </w:rPr>
      </w:pPr>
    </w:p>
    <w:p w14:paraId="4F4A1B8B" w14:textId="77777777" w:rsidR="004A4059" w:rsidRPr="004A4059" w:rsidRDefault="004A4059" w:rsidP="004A4059">
      <w:pPr>
        <w:bidi/>
        <w:spacing w:line="360" w:lineRule="auto"/>
        <w:rPr>
          <w:rFonts w:ascii="David" w:hAnsi="David" w:cs="David"/>
          <w:sz w:val="23"/>
          <w:szCs w:val="23"/>
          <w:rtl/>
          <w:lang w:bidi="he-IL"/>
        </w:rPr>
      </w:pPr>
      <w:r w:rsidRPr="004A4059">
        <w:rPr>
          <w:rFonts w:ascii="David" w:hAnsi="David" w:cs="David" w:hint="cs"/>
          <w:sz w:val="23"/>
          <w:szCs w:val="23"/>
          <w:rtl/>
          <w:lang w:bidi="he-IL"/>
        </w:rPr>
        <w:t xml:space="preserve">לאחר מכן נציג תוכנית לפיתוח אישי שמותאמת לחניכים/ות עם מוגבלויות, ונעמיק בה. </w:t>
      </w:r>
    </w:p>
    <w:p w14:paraId="690F80B4" w14:textId="77777777" w:rsidR="004A4059" w:rsidRPr="004A4059" w:rsidRDefault="004A4059" w:rsidP="004A4059">
      <w:pPr>
        <w:bidi/>
        <w:spacing w:line="360" w:lineRule="auto"/>
        <w:rPr>
          <w:rFonts w:ascii="David" w:hAnsi="David" w:cs="David"/>
          <w:sz w:val="23"/>
          <w:szCs w:val="23"/>
          <w:rtl/>
          <w:lang w:bidi="he-IL"/>
        </w:rPr>
      </w:pPr>
    </w:p>
    <w:p w14:paraId="12C97819" w14:textId="77777777" w:rsidR="004A4059" w:rsidRPr="004A4059" w:rsidRDefault="004A4059" w:rsidP="004A4059">
      <w:pPr>
        <w:bidi/>
        <w:spacing w:line="360" w:lineRule="auto"/>
        <w:rPr>
          <w:rFonts w:ascii="David" w:hAnsi="David" w:cs="David"/>
          <w:sz w:val="23"/>
          <w:szCs w:val="23"/>
          <w:rtl/>
          <w:lang w:bidi="he-IL"/>
        </w:rPr>
      </w:pPr>
    </w:p>
    <w:p w14:paraId="5611107A" w14:textId="77777777" w:rsidR="004A4059" w:rsidRPr="004A4059" w:rsidRDefault="004A4059" w:rsidP="004A4059">
      <w:pPr>
        <w:bidi/>
        <w:spacing w:line="360" w:lineRule="auto"/>
        <w:rPr>
          <w:rFonts w:ascii="David" w:hAnsi="David" w:cs="David"/>
          <w:sz w:val="23"/>
          <w:szCs w:val="23"/>
          <w:rtl/>
          <w:lang w:bidi="he-IL"/>
        </w:rPr>
      </w:pPr>
    </w:p>
    <w:p w14:paraId="7420558E" w14:textId="77777777" w:rsidR="004A4059" w:rsidRDefault="004A4059" w:rsidP="004A4059">
      <w:pPr>
        <w:bidi/>
        <w:spacing w:line="360" w:lineRule="auto"/>
        <w:rPr>
          <w:rFonts w:ascii="David" w:hAnsi="David" w:cs="David"/>
          <w:sz w:val="23"/>
          <w:szCs w:val="23"/>
          <w:rtl/>
          <w:lang w:bidi="he-IL"/>
        </w:rPr>
      </w:pPr>
    </w:p>
    <w:p w14:paraId="7E9BAFDE" w14:textId="77777777" w:rsidR="004A4059" w:rsidRDefault="004A4059" w:rsidP="004A4059">
      <w:pPr>
        <w:bidi/>
        <w:spacing w:line="360" w:lineRule="auto"/>
        <w:rPr>
          <w:rFonts w:ascii="David" w:hAnsi="David" w:cs="David"/>
          <w:sz w:val="23"/>
          <w:szCs w:val="23"/>
          <w:rtl/>
          <w:lang w:bidi="he-IL"/>
        </w:rPr>
      </w:pPr>
    </w:p>
    <w:p w14:paraId="44C27E14" w14:textId="77777777" w:rsidR="004A4059" w:rsidRDefault="004A4059" w:rsidP="004A4059">
      <w:pPr>
        <w:bidi/>
        <w:spacing w:line="360" w:lineRule="auto"/>
        <w:rPr>
          <w:rFonts w:ascii="David" w:hAnsi="David" w:cs="David"/>
          <w:sz w:val="23"/>
          <w:szCs w:val="23"/>
          <w:rtl/>
          <w:lang w:bidi="he-IL"/>
        </w:rPr>
      </w:pPr>
    </w:p>
    <w:p w14:paraId="5DF4D54D" w14:textId="77777777" w:rsidR="004A4059" w:rsidRDefault="004A4059" w:rsidP="004A4059">
      <w:pPr>
        <w:bidi/>
        <w:spacing w:line="360" w:lineRule="auto"/>
        <w:rPr>
          <w:rFonts w:ascii="David" w:hAnsi="David" w:cs="David"/>
          <w:sz w:val="23"/>
          <w:szCs w:val="23"/>
          <w:rtl/>
          <w:lang w:bidi="he-IL"/>
        </w:rPr>
      </w:pPr>
    </w:p>
    <w:p w14:paraId="10E811E9" w14:textId="68EA1165" w:rsidR="004A4059" w:rsidRDefault="004A4059" w:rsidP="004A4059">
      <w:pPr>
        <w:bidi/>
        <w:spacing w:line="360" w:lineRule="auto"/>
        <w:rPr>
          <w:rFonts w:ascii="David" w:hAnsi="David" w:cs="David"/>
          <w:sz w:val="23"/>
          <w:szCs w:val="23"/>
          <w:rtl/>
          <w:lang w:bidi="he-IL"/>
        </w:rPr>
      </w:pPr>
    </w:p>
    <w:p w14:paraId="5DBA9D98" w14:textId="77777777" w:rsidR="008B33EB" w:rsidRPr="008B33EB" w:rsidRDefault="008B33EB" w:rsidP="008B33EB">
      <w:pPr>
        <w:bidi/>
        <w:spacing w:line="360" w:lineRule="auto"/>
        <w:jc w:val="center"/>
        <w:rPr>
          <w:rFonts w:ascii="David" w:hAnsi="David" w:cs="David"/>
          <w:b/>
          <w:bCs/>
          <w:sz w:val="23"/>
          <w:szCs w:val="23"/>
          <w:rtl/>
          <w:lang w:bidi="he-IL"/>
        </w:rPr>
      </w:pPr>
      <w:r w:rsidRPr="008B33EB">
        <w:rPr>
          <w:rFonts w:ascii="David" w:hAnsi="David" w:cs="David" w:hint="cs"/>
          <w:b/>
          <w:bCs/>
          <w:sz w:val="23"/>
          <w:szCs w:val="23"/>
          <w:u w:val="single"/>
          <w:rtl/>
          <w:lang w:bidi="he-IL"/>
        </w:rPr>
        <w:lastRenderedPageBreak/>
        <w:t>כיצד נקדם מרחב בטוח בטיולי פסח</w:t>
      </w:r>
    </w:p>
    <w:p w14:paraId="5B3CC7BA" w14:textId="77777777" w:rsidR="008B33EB" w:rsidRPr="008B33EB" w:rsidRDefault="008B33EB" w:rsidP="008B33EB">
      <w:pPr>
        <w:bidi/>
        <w:spacing w:line="360" w:lineRule="auto"/>
        <w:rPr>
          <w:rFonts w:ascii="David" w:hAnsi="David" w:cs="David" w:hint="cs"/>
          <w:b/>
          <w:bCs/>
          <w:sz w:val="23"/>
          <w:szCs w:val="23"/>
          <w:u w:val="single"/>
          <w:rtl/>
          <w:lang w:bidi="he-IL"/>
        </w:rPr>
      </w:pPr>
      <w:r w:rsidRPr="008B33EB">
        <w:rPr>
          <w:rFonts w:ascii="David" w:hAnsi="David" w:cs="David" w:hint="cs"/>
          <w:b/>
          <w:bCs/>
          <w:sz w:val="23"/>
          <w:szCs w:val="23"/>
          <w:u w:val="single"/>
          <w:rtl/>
          <w:lang w:bidi="he-IL"/>
        </w:rPr>
        <w:t>מתודה 1: הסבר</w:t>
      </w:r>
    </w:p>
    <w:p w14:paraId="45C71FE8"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 xml:space="preserve">בחלק זה נתרגל מודל עבודה אשר יסייע לנו למפות ולהבין אילו תהליכי חשיבה וצעדים עלינו לעשות עוד בתהליך ההכנה כדי לקדם מרחב בטוח. </w:t>
      </w:r>
    </w:p>
    <w:p w14:paraId="031FF25C" w14:textId="1B694578"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נציג את דפי העבודה ונסביר על המודל: המודל בעצם מאלץ אותנו להתבונן על מהלכים שאנחנו עושים וע</w:t>
      </w:r>
      <w:r w:rsidR="00107855">
        <w:rPr>
          <w:rFonts w:ascii="David" w:hAnsi="David" w:cs="David" w:hint="cs"/>
          <w:sz w:val="23"/>
          <w:szCs w:val="23"/>
          <w:rtl/>
          <w:lang w:bidi="he-IL"/>
        </w:rPr>
        <w:t>ו</w:t>
      </w:r>
      <w:r w:rsidRPr="008B33EB">
        <w:rPr>
          <w:rFonts w:ascii="David" w:hAnsi="David" w:cs="David" w:hint="cs"/>
          <w:sz w:val="23"/>
          <w:szCs w:val="23"/>
          <w:rtl/>
          <w:lang w:bidi="he-IL"/>
        </w:rPr>
        <w:t>ש</w:t>
      </w:r>
      <w:r w:rsidR="00107855">
        <w:rPr>
          <w:rFonts w:ascii="David" w:hAnsi="David" w:cs="David" w:hint="cs"/>
          <w:sz w:val="23"/>
          <w:szCs w:val="23"/>
          <w:rtl/>
          <w:lang w:bidi="he-IL"/>
        </w:rPr>
        <w:t>ות</w:t>
      </w:r>
      <w:r w:rsidRPr="008B33EB">
        <w:rPr>
          <w:rFonts w:ascii="David" w:hAnsi="David" w:cs="David" w:hint="cs"/>
          <w:sz w:val="23"/>
          <w:szCs w:val="23"/>
          <w:rtl/>
          <w:lang w:bidi="he-IL"/>
        </w:rPr>
        <w:t xml:space="preserve"> בשגרה שלנו אך, התעכבות ועצירה עמוקה עליהם יאירו לנו "אזורים" ומרכיבים שעליהם חשוב שנשים דגש כחלק מקידום מרחב בטוח ומניעת אירועים אשר עלולים לפגוע בו.</w:t>
      </w:r>
    </w:p>
    <w:p w14:paraId="7BA1562F" w14:textId="77777777" w:rsidR="008B33EB" w:rsidRPr="008B33EB" w:rsidRDefault="008B33EB" w:rsidP="008B33EB">
      <w:pPr>
        <w:bidi/>
        <w:spacing w:line="360" w:lineRule="auto"/>
        <w:rPr>
          <w:rFonts w:ascii="David" w:hAnsi="David" w:cs="David"/>
          <w:sz w:val="23"/>
          <w:szCs w:val="23"/>
          <w:u w:val="single"/>
          <w:rtl/>
          <w:lang w:bidi="he-IL"/>
        </w:rPr>
      </w:pPr>
      <w:r w:rsidRPr="008B33EB">
        <w:rPr>
          <w:rFonts w:ascii="David" w:hAnsi="David" w:cs="David" w:hint="cs"/>
          <w:sz w:val="23"/>
          <w:szCs w:val="23"/>
          <w:u w:val="single"/>
          <w:rtl/>
          <w:lang w:bidi="he-IL"/>
        </w:rPr>
        <w:t>הסבר למדריך.ה:</w:t>
      </w:r>
    </w:p>
    <w:p w14:paraId="77745411" w14:textId="77777777" w:rsidR="008B33EB" w:rsidRPr="008B33EB" w:rsidRDefault="008B33EB" w:rsidP="008B33EB">
      <w:pPr>
        <w:bidi/>
        <w:spacing w:line="360" w:lineRule="auto"/>
        <w:rPr>
          <w:rFonts w:ascii="David" w:hAnsi="David" w:cs="David" w:hint="cs"/>
          <w:sz w:val="23"/>
          <w:szCs w:val="23"/>
          <w:rtl/>
          <w:lang w:bidi="he-IL"/>
        </w:rPr>
      </w:pPr>
      <w:r w:rsidRPr="008B33EB">
        <w:rPr>
          <w:rFonts w:ascii="David" w:hAnsi="David" w:cs="David" w:hint="cs"/>
          <w:sz w:val="23"/>
          <w:szCs w:val="23"/>
          <w:u w:val="single"/>
          <w:rtl/>
          <w:lang w:bidi="he-IL"/>
        </w:rPr>
        <w:t>מטרות</w:t>
      </w:r>
      <w:r w:rsidRPr="008B33EB">
        <w:rPr>
          <w:rFonts w:ascii="David" w:hAnsi="David" w:cs="David" w:hint="cs"/>
          <w:sz w:val="23"/>
          <w:szCs w:val="23"/>
          <w:rtl/>
          <w:lang w:bidi="he-IL"/>
        </w:rPr>
        <w:t>- מה המטרות של המפעל בעיניים חינוכיות? ( לדוגמא- להכיר את הארץ, לגבש את הקבוצה, לעבור תכנים משמעותיים שעוסקים בפסח כחג )</w:t>
      </w:r>
    </w:p>
    <w:p w14:paraId="44C9FED8"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ערכים</w:t>
      </w:r>
      <w:r w:rsidRPr="008B33EB">
        <w:rPr>
          <w:rFonts w:ascii="David" w:hAnsi="David" w:cs="David" w:hint="cs"/>
          <w:sz w:val="23"/>
          <w:szCs w:val="23"/>
          <w:rtl/>
          <w:lang w:bidi="he-IL"/>
        </w:rPr>
        <w:t>- אילו ערכים בולטים בטיול? אילו ערכים אנחנו כמחנכים רוצים שיהיו במרכז הטיול? (קיימות, חברות, עזרה הדדית וכו').</w:t>
      </w:r>
    </w:p>
    <w:p w14:paraId="14428940"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מה מייחד את הטיול?-</w:t>
      </w:r>
      <w:r w:rsidRPr="008B33EB">
        <w:rPr>
          <w:rFonts w:ascii="David" w:hAnsi="David" w:cs="David" w:hint="cs"/>
          <w:sz w:val="23"/>
          <w:szCs w:val="23"/>
          <w:rtl/>
          <w:lang w:bidi="he-IL"/>
        </w:rPr>
        <w:t xml:space="preserve"> במה הטיול הזה ייחודי בטיולים/ פעילויות שהחניכיםות חוו עד כה? (לדוגמא-יוצאים מהשבט, שינה באוהלים, יציאה מאזור הנוחות של החניכים, אתגר למדריכים- להעביר לחניכים תוכן במשך כמה ימים, בטבע, בישול קבוצתי וכו').</w:t>
      </w:r>
    </w:p>
    <w:p w14:paraId="57981B7D"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מה התנאים להצלחת הטיול?</w:t>
      </w:r>
      <w:r w:rsidRPr="008B33EB">
        <w:rPr>
          <w:rFonts w:ascii="David" w:hAnsi="David" w:cs="David" w:hint="cs"/>
          <w:sz w:val="23"/>
          <w:szCs w:val="23"/>
          <w:rtl/>
          <w:lang w:bidi="he-IL"/>
        </w:rPr>
        <w:t xml:space="preserve"> מה צריך להיות בהכנה ובטיול עצמו כדי שנגדיר אותו כטיול מוצלח (לדוגמא- טיול הכנה כמודל לטיול עם החניכים.ות, תוכן איכותי, לו"ז מוגדר, שיחות אישיות מקדימות, שותפות של החניכים.ות, הגדרת גבולות וכתיבת אמנה קבוצתית, שקיפות לגבי איסורים והסבר ל"למה", יצירת וודאות).</w:t>
      </w:r>
    </w:p>
    <w:p w14:paraId="01636FF1"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מהן המטרות של הטיול בעיני החניכים.ות</w:t>
      </w:r>
      <w:r w:rsidRPr="008B33EB">
        <w:rPr>
          <w:rFonts w:ascii="David" w:hAnsi="David" w:cs="David" w:hint="cs"/>
          <w:sz w:val="23"/>
          <w:szCs w:val="23"/>
          <w:rtl/>
          <w:lang w:bidi="he-IL"/>
        </w:rPr>
        <w:t>? כחניך.ה חושבים על הטיול (גם השכב"ג) מה מבחינתם.ן המטרות?</w:t>
      </w:r>
    </w:p>
    <w:p w14:paraId="5ECA28BF"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התנהגויות מדאיגות</w:t>
      </w:r>
      <w:r w:rsidRPr="008B33EB">
        <w:rPr>
          <w:rFonts w:ascii="David" w:hAnsi="David" w:cs="David" w:hint="cs"/>
          <w:sz w:val="23"/>
          <w:szCs w:val="23"/>
          <w:rtl/>
          <w:lang w:bidi="he-IL"/>
        </w:rPr>
        <w:t>- אילו התנהגויות עלולות להופיע בטיול ויפגעו במרחב הבטוח? (צילום תמונות, חרם, מסורות פוגעניות כמו בים אל ים- נייר כסף על הראש ובאיזור איברים אינטימיים לבנים )</w:t>
      </w:r>
    </w:p>
    <w:p w14:paraId="0C8A0A12"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 xml:space="preserve">מה התוצאות של ההתנהגויות האלו? </w:t>
      </w:r>
      <w:r w:rsidRPr="008B33EB">
        <w:rPr>
          <w:rFonts w:ascii="David" w:hAnsi="David" w:cs="David" w:hint="cs"/>
          <w:sz w:val="23"/>
          <w:szCs w:val="23"/>
          <w:rtl/>
          <w:lang w:bidi="he-IL"/>
        </w:rPr>
        <w:t xml:space="preserve">  לדוגמא- תחושת השפלה, רצון ללכת הביתה, פגיעה פיזית, פגיעה נפשית</w:t>
      </w:r>
    </w:p>
    <w:p w14:paraId="26B11BF3" w14:textId="23C7AEE6"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איזו פגיעה מתקיימת בער</w:t>
      </w:r>
      <w:r w:rsidR="00DF56F2">
        <w:rPr>
          <w:rFonts w:ascii="David" w:hAnsi="David" w:cs="David" w:hint="cs"/>
          <w:sz w:val="23"/>
          <w:szCs w:val="23"/>
          <w:u w:val="single"/>
          <w:rtl/>
          <w:lang w:bidi="he-IL"/>
        </w:rPr>
        <w:t>כ</w:t>
      </w:r>
      <w:r w:rsidRPr="008B33EB">
        <w:rPr>
          <w:rFonts w:ascii="David" w:hAnsi="David" w:cs="David" w:hint="cs"/>
          <w:sz w:val="23"/>
          <w:szCs w:val="23"/>
          <w:u w:val="single"/>
          <w:rtl/>
          <w:lang w:bidi="he-IL"/>
        </w:rPr>
        <w:t>ים ובחזון החינוכי?</w:t>
      </w:r>
      <w:r w:rsidRPr="008B33EB">
        <w:rPr>
          <w:rFonts w:ascii="David" w:hAnsi="David" w:cs="David" w:hint="cs"/>
          <w:sz w:val="23"/>
          <w:szCs w:val="23"/>
          <w:rtl/>
          <w:lang w:bidi="he-IL"/>
        </w:rPr>
        <w:t xml:space="preserve"> כאשר ההתנהגויות האלו מתרחשות, באילו ערכים של הטיול ושל הצופים הן פוגעות?</w:t>
      </w:r>
    </w:p>
    <w:p w14:paraId="7389F0B9"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 xml:space="preserve">מה נרצה לראות? </w:t>
      </w:r>
      <w:r w:rsidRPr="008B33EB">
        <w:rPr>
          <w:rFonts w:ascii="David" w:hAnsi="David" w:cs="David" w:hint="cs"/>
          <w:sz w:val="23"/>
          <w:szCs w:val="23"/>
          <w:rtl/>
          <w:lang w:bidi="he-IL"/>
        </w:rPr>
        <w:t>מה בפועל נרצה לראות? תמונה מיטבית אשר כתובה בהתנהגויות ברורות ולא כחזון גבוהה.</w:t>
      </w:r>
    </w:p>
    <w:p w14:paraId="0DE4D2EF" w14:textId="77777777" w:rsidR="008B33EB" w:rsidRPr="008B33EB" w:rsidRDefault="008B33EB" w:rsidP="008B33EB">
      <w:pPr>
        <w:bidi/>
        <w:spacing w:line="360" w:lineRule="auto"/>
        <w:rPr>
          <w:rFonts w:ascii="David" w:hAnsi="David" w:cs="David" w:hint="cs"/>
          <w:sz w:val="23"/>
          <w:szCs w:val="23"/>
          <w:rtl/>
          <w:lang w:bidi="he-IL"/>
        </w:rPr>
      </w:pPr>
      <w:r w:rsidRPr="008B33EB">
        <w:rPr>
          <w:rFonts w:ascii="David" w:hAnsi="David" w:cs="David" w:hint="cs"/>
          <w:sz w:val="23"/>
          <w:szCs w:val="23"/>
          <w:rtl/>
          <w:lang w:bidi="he-IL"/>
        </w:rPr>
        <w:t>(לדוגמא- נרצה לראות שותפות של חניכים.ות בתהליך ההכנה, פעולות הכנה בשבט שעוסקות באקלים החינוכי של הטיול ובהאמנה הקבוצתית, שיחות אישיות לפני הטיול, מדריכים ומדריכות עוזרים לחניכים.ות להתארגן לשינה וישנים קרוב אליהם).</w:t>
      </w:r>
    </w:p>
    <w:p w14:paraId="1E7CD9B1" w14:textId="1B5F907C"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 xml:space="preserve">אילו צעדים עלינו לעשות בהנהגה ובליווי בכדי לקדם מרחב בטוח בטיולי </w:t>
      </w:r>
      <w:r w:rsidR="008327A6">
        <w:rPr>
          <w:rFonts w:ascii="David" w:hAnsi="David" w:cs="David" w:hint="cs"/>
          <w:sz w:val="23"/>
          <w:szCs w:val="23"/>
          <w:u w:val="single"/>
          <w:rtl/>
          <w:lang w:bidi="he-IL"/>
        </w:rPr>
        <w:t>פסח</w:t>
      </w:r>
      <w:r w:rsidRPr="008B33EB">
        <w:rPr>
          <w:rFonts w:ascii="David" w:hAnsi="David" w:cs="David" w:hint="cs"/>
          <w:sz w:val="23"/>
          <w:szCs w:val="23"/>
          <w:u w:val="single"/>
          <w:rtl/>
          <w:lang w:bidi="he-IL"/>
        </w:rPr>
        <w:t xml:space="preserve">? </w:t>
      </w:r>
      <w:r w:rsidRPr="008B33EB">
        <w:rPr>
          <w:rFonts w:ascii="David" w:hAnsi="David" w:cs="David" w:hint="cs"/>
          <w:sz w:val="23"/>
          <w:szCs w:val="23"/>
          <w:rtl/>
          <w:lang w:bidi="he-IL"/>
        </w:rPr>
        <w:t xml:space="preserve"> לדוגמא- יום עיון טיולי פסח אשר מהווה מודל לחניון, חוויה המקדמת מרחב בטוח. שיחות ליווי המבוססות על המודל במטרה למפות בכל שבט ובכל שכבה את ה"סיכונים" ואילו מענים נצטרך לתת להם </w:t>
      </w:r>
      <w:r w:rsidRPr="008B33EB">
        <w:rPr>
          <w:rFonts w:ascii="David" w:hAnsi="David" w:cs="David" w:hint="cs"/>
          <w:b/>
          <w:bCs/>
          <w:sz w:val="23"/>
          <w:szCs w:val="23"/>
          <w:rtl/>
          <w:lang w:bidi="he-IL"/>
        </w:rPr>
        <w:t xml:space="preserve">בתהליך </w:t>
      </w:r>
      <w:r w:rsidRPr="008B33EB">
        <w:rPr>
          <w:rFonts w:ascii="David" w:hAnsi="David" w:cs="David" w:hint="cs"/>
          <w:sz w:val="23"/>
          <w:szCs w:val="23"/>
          <w:rtl/>
          <w:lang w:bidi="he-IL"/>
        </w:rPr>
        <w:t xml:space="preserve"> ההכנה.</w:t>
      </w:r>
    </w:p>
    <w:p w14:paraId="36B81DFD" w14:textId="77777777" w:rsidR="008B33EB" w:rsidRPr="008B33EB" w:rsidRDefault="008B33EB" w:rsidP="008B33EB">
      <w:pPr>
        <w:bidi/>
        <w:spacing w:line="360" w:lineRule="auto"/>
        <w:rPr>
          <w:rFonts w:ascii="David" w:hAnsi="David" w:cs="David"/>
          <w:sz w:val="23"/>
          <w:szCs w:val="23"/>
          <w:rtl/>
          <w:lang w:bidi="he-IL"/>
        </w:rPr>
      </w:pPr>
    </w:p>
    <w:p w14:paraId="50633FB6"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זמן: 15  דק'| ציוד: ללא | נספחים: ללא</w:t>
      </w:r>
    </w:p>
    <w:p w14:paraId="0A9009EE" w14:textId="77777777" w:rsidR="008B33EB" w:rsidRPr="008B33EB" w:rsidRDefault="008B33EB" w:rsidP="008B33EB">
      <w:pPr>
        <w:bidi/>
        <w:spacing w:line="360" w:lineRule="auto"/>
        <w:rPr>
          <w:rFonts w:ascii="David" w:hAnsi="David" w:cs="David"/>
          <w:sz w:val="23"/>
          <w:szCs w:val="23"/>
          <w:rtl/>
          <w:lang w:bidi="he-IL"/>
        </w:rPr>
      </w:pPr>
    </w:p>
    <w:p w14:paraId="52D996A6" w14:textId="77777777" w:rsidR="008B33EB" w:rsidRPr="008B33EB" w:rsidRDefault="008B33EB" w:rsidP="008B33EB">
      <w:pPr>
        <w:bidi/>
        <w:spacing w:line="360" w:lineRule="auto"/>
        <w:rPr>
          <w:rFonts w:ascii="David" w:hAnsi="David" w:cs="David"/>
          <w:b/>
          <w:bCs/>
          <w:sz w:val="23"/>
          <w:szCs w:val="23"/>
          <w:u w:val="single"/>
          <w:rtl/>
          <w:lang w:bidi="he-IL"/>
        </w:rPr>
      </w:pPr>
    </w:p>
    <w:p w14:paraId="00753813" w14:textId="77777777" w:rsidR="008B33EB" w:rsidRPr="008B33EB" w:rsidRDefault="008B33EB" w:rsidP="008B33EB">
      <w:pPr>
        <w:bidi/>
        <w:spacing w:line="360" w:lineRule="auto"/>
        <w:rPr>
          <w:rFonts w:ascii="David" w:hAnsi="David" w:cs="David"/>
          <w:b/>
          <w:bCs/>
          <w:sz w:val="23"/>
          <w:szCs w:val="23"/>
          <w:u w:val="single"/>
          <w:rtl/>
          <w:lang w:bidi="he-IL"/>
        </w:rPr>
      </w:pPr>
      <w:r w:rsidRPr="008B33EB">
        <w:rPr>
          <w:rFonts w:ascii="David" w:hAnsi="David" w:cs="David" w:hint="cs"/>
          <w:b/>
          <w:bCs/>
          <w:sz w:val="23"/>
          <w:szCs w:val="23"/>
          <w:u w:val="single"/>
          <w:rtl/>
          <w:lang w:bidi="he-IL"/>
        </w:rPr>
        <w:t>מתודה 2: עשייה</w:t>
      </w:r>
    </w:p>
    <w:p w14:paraId="2BF4D53E"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 xml:space="preserve">לאחר מכן, נחלק את המשתתפים.ות לחדרים לפי טיולים : טיול צעירה, טיול ז' הנהגתי, ים אל ים, טיול אתגר ואם רלוונטי גם </w:t>
      </w:r>
      <w:r w:rsidRPr="008B33EB">
        <w:rPr>
          <w:rFonts w:ascii="David" w:hAnsi="David" w:cs="David"/>
          <w:sz w:val="23"/>
          <w:szCs w:val="23"/>
          <w:rtl/>
          <w:lang w:bidi="he-IL"/>
        </w:rPr>
        <w:t>–</w:t>
      </w:r>
      <w:r w:rsidRPr="008B33EB">
        <w:rPr>
          <w:rFonts w:ascii="David" w:hAnsi="David" w:cs="David" w:hint="cs"/>
          <w:sz w:val="23"/>
          <w:szCs w:val="23"/>
          <w:rtl/>
          <w:lang w:bidi="he-IL"/>
        </w:rPr>
        <w:t xml:space="preserve"> קייטנות. נשאף שבכל קבוצה יהיו 2-3 משתתפים.ות</w:t>
      </w:r>
    </w:p>
    <w:p w14:paraId="6AA58908"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lastRenderedPageBreak/>
        <w:t>הערה למדריך.ה:</w:t>
      </w:r>
      <w:r w:rsidRPr="008B33EB">
        <w:rPr>
          <w:rFonts w:ascii="David" w:hAnsi="David" w:cs="David" w:hint="cs"/>
          <w:sz w:val="23"/>
          <w:szCs w:val="23"/>
          <w:rtl/>
          <w:lang w:bidi="he-IL"/>
        </w:rPr>
        <w:t xml:space="preserve"> לפני החלוקה, יהיה חשוב לפתוח את פנקס מניעה והתמודדות ולהזכיר כלים שניתן לשלב בכתיבה בחלק של הצעדים. בפנקס מניעה והתמודדות יהיה חשוב להציג שני כלים. האחד, זה הטבלה של מרחב בטוח המתייחסת לשבט אבל אפשר להתייחס אליה גם בעיניים של מפעל ובנוסף, מבחני ההשחרה של "לבחור בעצמי". (הטבלה של מרחב בטוח תתאים לכל הטיולים ומבחני ההשחרה של לבחור בעצמי יתאימו יותר לשכבות הנעורים.)</w:t>
      </w:r>
    </w:p>
    <w:p w14:paraId="6B86F79F"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זמן: 35 דק'| ציוד: מצגת דפי עבודה, | נספחים: פנקס מניעה והתמודדות (קיים באוגדן המקוון)</w:t>
      </w:r>
    </w:p>
    <w:p w14:paraId="33D66CB9" w14:textId="77777777" w:rsidR="008B33EB" w:rsidRPr="008B33EB" w:rsidRDefault="008B33EB" w:rsidP="008B33EB">
      <w:pPr>
        <w:bidi/>
        <w:spacing w:line="360" w:lineRule="auto"/>
        <w:rPr>
          <w:rFonts w:ascii="David" w:hAnsi="David" w:cs="David"/>
          <w:sz w:val="23"/>
          <w:szCs w:val="23"/>
          <w:rtl/>
          <w:lang w:bidi="he-IL"/>
        </w:rPr>
      </w:pPr>
    </w:p>
    <w:p w14:paraId="4415C6A7" w14:textId="77777777" w:rsidR="008B33EB" w:rsidRPr="008B33EB" w:rsidRDefault="008B33EB" w:rsidP="008B33EB">
      <w:pPr>
        <w:bidi/>
        <w:spacing w:line="360" w:lineRule="auto"/>
        <w:rPr>
          <w:rFonts w:ascii="David" w:hAnsi="David" w:cs="David"/>
          <w:b/>
          <w:bCs/>
          <w:sz w:val="23"/>
          <w:szCs w:val="23"/>
          <w:u w:val="single"/>
          <w:rtl/>
          <w:lang w:bidi="he-IL"/>
        </w:rPr>
      </w:pPr>
      <w:r w:rsidRPr="008B33EB">
        <w:rPr>
          <w:rFonts w:ascii="David" w:hAnsi="David" w:cs="David" w:hint="cs"/>
          <w:b/>
          <w:bCs/>
          <w:sz w:val="23"/>
          <w:szCs w:val="23"/>
          <w:u w:val="single"/>
          <w:rtl/>
          <w:lang w:bidi="he-IL"/>
        </w:rPr>
        <w:t>מתודה 3: שיתוף</w:t>
      </w:r>
    </w:p>
    <w:p w14:paraId="1272DF85"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u w:val="single"/>
          <w:rtl/>
          <w:lang w:bidi="he-IL"/>
        </w:rPr>
        <w:t xml:space="preserve">הערה למדריך.ה וטיפ שנכתב מניסיון כואב: </w:t>
      </w:r>
      <w:r w:rsidRPr="008B33EB">
        <w:rPr>
          <w:rFonts w:ascii="David" w:hAnsi="David" w:cs="David" w:hint="cs"/>
          <w:sz w:val="23"/>
          <w:szCs w:val="23"/>
          <w:rtl/>
          <w:lang w:bidi="he-IL"/>
        </w:rPr>
        <w:t>לפני שתתחילו את השיתוף, בקשו מכל הקבוצות בזה הרגע לשלוח אליכםן /לקבוצה של המרחב את המצגות כדי שיוכלו לעשות בהן שימוש !!!</w:t>
      </w:r>
    </w:p>
    <w:p w14:paraId="5BF5A58A" w14:textId="77777777" w:rsidR="008B33EB" w:rsidRPr="008B33EB" w:rsidRDefault="008B33EB" w:rsidP="008B33EB">
      <w:pPr>
        <w:bidi/>
        <w:spacing w:line="360" w:lineRule="auto"/>
        <w:rPr>
          <w:rFonts w:ascii="David" w:hAnsi="David" w:cs="David"/>
          <w:sz w:val="23"/>
          <w:szCs w:val="23"/>
          <w:rtl/>
          <w:lang w:bidi="he-IL"/>
        </w:rPr>
      </w:pPr>
    </w:p>
    <w:p w14:paraId="79DC901F" w14:textId="7C84972B"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לאחר החזרה למליאה, נשאל את המשתתפים.ות אילו צעדים ותבונות התחדדו להן בהקשרים של</w:t>
      </w:r>
      <w:r w:rsidR="00FF17FA">
        <w:rPr>
          <w:rFonts w:ascii="David" w:hAnsi="David" w:cs="David" w:hint="cs"/>
          <w:sz w:val="23"/>
          <w:szCs w:val="23"/>
          <w:rtl/>
          <w:lang w:bidi="he-IL"/>
        </w:rPr>
        <w:t xml:space="preserve"> תהליך הכנה</w:t>
      </w:r>
      <w:r w:rsidRPr="008B33EB">
        <w:rPr>
          <w:rFonts w:ascii="David" w:hAnsi="David" w:cs="David" w:hint="cs"/>
          <w:sz w:val="23"/>
          <w:szCs w:val="23"/>
          <w:rtl/>
          <w:lang w:bidi="he-IL"/>
        </w:rPr>
        <w:t xml:space="preserve"> </w:t>
      </w:r>
      <w:r w:rsidR="00FF17FA">
        <w:rPr>
          <w:rFonts w:ascii="David" w:hAnsi="David" w:cs="David" w:hint="cs"/>
          <w:sz w:val="23"/>
          <w:szCs w:val="23"/>
          <w:rtl/>
          <w:lang w:bidi="he-IL"/>
        </w:rPr>
        <w:t>ל</w:t>
      </w:r>
      <w:r w:rsidRPr="008B33EB">
        <w:rPr>
          <w:rFonts w:ascii="David" w:hAnsi="David" w:cs="David" w:hint="cs"/>
          <w:sz w:val="23"/>
          <w:szCs w:val="23"/>
          <w:rtl/>
          <w:lang w:bidi="he-IL"/>
        </w:rPr>
        <w:t>מרחב בטוח בטיולי פסח מזמן העבודה המשותף?</w:t>
      </w:r>
    </w:p>
    <w:p w14:paraId="1D91F22B" w14:textId="77777777" w:rsidR="008B33EB" w:rsidRPr="008B33EB" w:rsidRDefault="008B33EB" w:rsidP="008B33EB">
      <w:pPr>
        <w:bidi/>
        <w:spacing w:line="360" w:lineRule="auto"/>
        <w:rPr>
          <w:rFonts w:ascii="David" w:hAnsi="David" w:cs="David"/>
          <w:sz w:val="23"/>
          <w:szCs w:val="23"/>
          <w:rtl/>
          <w:lang w:bidi="he-IL"/>
        </w:rPr>
      </w:pPr>
    </w:p>
    <w:p w14:paraId="03042DAC"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לסיכום, נדגיש כי ככל שנדבר על מרחב בטוח ואקלים חינוכי בתהליכי ההכנה והם יבואו לידי ביטוי במעשים (ישיבות, שיחות ליווי, פעולות ושיחות אישיות), כך נבטיח קידום המרחב הבטוח וצמצום הופעתם של אירועים שעלולים לפגוע בו.</w:t>
      </w:r>
    </w:p>
    <w:p w14:paraId="5258CEFD" w14:textId="77777777" w:rsidR="008B33EB" w:rsidRPr="008B33EB" w:rsidRDefault="008B33EB" w:rsidP="008B33EB">
      <w:pPr>
        <w:bidi/>
        <w:spacing w:line="360" w:lineRule="auto"/>
        <w:rPr>
          <w:rFonts w:ascii="David" w:hAnsi="David" w:cs="David"/>
          <w:sz w:val="23"/>
          <w:szCs w:val="23"/>
          <w:rtl/>
          <w:lang w:bidi="he-IL"/>
        </w:rPr>
      </w:pPr>
    </w:p>
    <w:p w14:paraId="34099FE6"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זמן: 5-10 דק'| ציוד: אין | נספחים: אין</w:t>
      </w:r>
    </w:p>
    <w:p w14:paraId="7047F8D1" w14:textId="77777777" w:rsidR="008B33EB" w:rsidRPr="008B33EB" w:rsidRDefault="008B33EB" w:rsidP="008B33EB">
      <w:pPr>
        <w:bidi/>
        <w:spacing w:line="360" w:lineRule="auto"/>
        <w:rPr>
          <w:rFonts w:ascii="David" w:hAnsi="David" w:cs="David"/>
          <w:sz w:val="23"/>
          <w:szCs w:val="23"/>
          <w:rtl/>
          <w:lang w:bidi="he-IL"/>
        </w:rPr>
      </w:pPr>
    </w:p>
    <w:p w14:paraId="142167F5" w14:textId="77777777" w:rsidR="008B33EB" w:rsidRPr="008B33EB" w:rsidRDefault="008B33EB" w:rsidP="008B33EB">
      <w:pPr>
        <w:bidi/>
        <w:spacing w:line="360" w:lineRule="auto"/>
        <w:rPr>
          <w:rFonts w:ascii="David" w:hAnsi="David" w:cs="David"/>
          <w:sz w:val="23"/>
          <w:szCs w:val="23"/>
          <w:rtl/>
          <w:lang w:bidi="he-IL"/>
        </w:rPr>
      </w:pPr>
      <w:r w:rsidRPr="008B33EB">
        <w:rPr>
          <w:rFonts w:ascii="David" w:hAnsi="David" w:cs="David" w:hint="cs"/>
          <w:sz w:val="23"/>
          <w:szCs w:val="23"/>
          <w:rtl/>
          <w:lang w:bidi="he-IL"/>
        </w:rPr>
        <w:t xml:space="preserve"> </w:t>
      </w:r>
    </w:p>
    <w:p w14:paraId="5860213E" w14:textId="77777777" w:rsidR="004A4059" w:rsidRDefault="004A4059" w:rsidP="004A4059">
      <w:pPr>
        <w:bidi/>
        <w:spacing w:line="360" w:lineRule="auto"/>
        <w:rPr>
          <w:rFonts w:ascii="David" w:hAnsi="David" w:cs="David"/>
          <w:sz w:val="23"/>
          <w:szCs w:val="23"/>
          <w:rtl/>
          <w:lang w:bidi="he-IL"/>
        </w:rPr>
      </w:pPr>
    </w:p>
    <w:p w14:paraId="1CEC5C10" w14:textId="77777777" w:rsidR="00D049D9" w:rsidRDefault="00D049D9" w:rsidP="00D049D9">
      <w:pPr>
        <w:bidi/>
        <w:spacing w:line="360" w:lineRule="auto"/>
        <w:rPr>
          <w:rFonts w:ascii="David" w:hAnsi="David" w:cs="David"/>
          <w:sz w:val="23"/>
          <w:szCs w:val="23"/>
          <w:rtl/>
          <w:lang w:bidi="he-IL"/>
        </w:rPr>
      </w:pPr>
    </w:p>
    <w:p w14:paraId="0B144828" w14:textId="77777777" w:rsidR="00D049D9" w:rsidRDefault="00D049D9" w:rsidP="00D049D9">
      <w:pPr>
        <w:bidi/>
        <w:spacing w:line="360" w:lineRule="auto"/>
        <w:rPr>
          <w:rFonts w:ascii="David" w:hAnsi="David" w:cs="David"/>
          <w:sz w:val="23"/>
          <w:szCs w:val="23"/>
          <w:rtl/>
          <w:lang w:bidi="he-IL"/>
        </w:rPr>
      </w:pPr>
    </w:p>
    <w:p w14:paraId="1B135381" w14:textId="77777777" w:rsidR="00D049D9" w:rsidRDefault="00D049D9" w:rsidP="00D049D9">
      <w:pPr>
        <w:bidi/>
        <w:spacing w:line="360" w:lineRule="auto"/>
        <w:rPr>
          <w:rFonts w:ascii="David" w:hAnsi="David" w:cs="David"/>
          <w:sz w:val="23"/>
          <w:szCs w:val="23"/>
          <w:rtl/>
          <w:lang w:bidi="he-IL"/>
        </w:rPr>
      </w:pPr>
    </w:p>
    <w:p w14:paraId="2DA188C6" w14:textId="77777777" w:rsidR="00D049D9" w:rsidRDefault="00D049D9" w:rsidP="00D049D9">
      <w:pPr>
        <w:bidi/>
        <w:spacing w:line="360" w:lineRule="auto"/>
        <w:rPr>
          <w:rFonts w:ascii="David" w:hAnsi="David" w:cs="David"/>
          <w:sz w:val="23"/>
          <w:szCs w:val="23"/>
          <w:rtl/>
          <w:lang w:bidi="he-IL"/>
        </w:rPr>
      </w:pPr>
    </w:p>
    <w:p w14:paraId="55A4FB1A" w14:textId="77777777" w:rsidR="00D049D9" w:rsidRDefault="00D049D9" w:rsidP="00D049D9">
      <w:pPr>
        <w:bidi/>
        <w:spacing w:line="360" w:lineRule="auto"/>
        <w:rPr>
          <w:rFonts w:ascii="David" w:hAnsi="David" w:cs="David"/>
          <w:sz w:val="23"/>
          <w:szCs w:val="23"/>
          <w:rtl/>
          <w:lang w:bidi="he-IL"/>
        </w:rPr>
      </w:pPr>
    </w:p>
    <w:p w14:paraId="3D70776A" w14:textId="77777777" w:rsidR="00D049D9" w:rsidRDefault="00D049D9" w:rsidP="00D049D9">
      <w:pPr>
        <w:bidi/>
        <w:spacing w:line="360" w:lineRule="auto"/>
        <w:rPr>
          <w:rFonts w:ascii="David" w:hAnsi="David" w:cs="David"/>
          <w:sz w:val="23"/>
          <w:szCs w:val="23"/>
          <w:rtl/>
          <w:lang w:bidi="he-IL"/>
        </w:rPr>
      </w:pPr>
    </w:p>
    <w:p w14:paraId="4894CC3E" w14:textId="77777777" w:rsidR="00D049D9" w:rsidRDefault="00D049D9" w:rsidP="00D049D9">
      <w:pPr>
        <w:bidi/>
        <w:spacing w:line="360" w:lineRule="auto"/>
        <w:rPr>
          <w:rFonts w:ascii="David" w:hAnsi="David" w:cs="David"/>
          <w:sz w:val="23"/>
          <w:szCs w:val="23"/>
          <w:rtl/>
          <w:lang w:bidi="he-IL"/>
        </w:rPr>
      </w:pPr>
    </w:p>
    <w:p w14:paraId="4766BC06" w14:textId="77777777" w:rsidR="00D049D9" w:rsidRDefault="00D049D9" w:rsidP="00D049D9">
      <w:pPr>
        <w:bidi/>
        <w:spacing w:line="360" w:lineRule="auto"/>
        <w:rPr>
          <w:rFonts w:ascii="David" w:hAnsi="David" w:cs="David"/>
          <w:sz w:val="23"/>
          <w:szCs w:val="23"/>
          <w:rtl/>
          <w:lang w:bidi="he-IL"/>
        </w:rPr>
      </w:pPr>
    </w:p>
    <w:p w14:paraId="28BF4DEF" w14:textId="77777777" w:rsidR="00D049D9" w:rsidRDefault="00D049D9" w:rsidP="00D049D9">
      <w:pPr>
        <w:bidi/>
        <w:spacing w:line="360" w:lineRule="auto"/>
        <w:rPr>
          <w:rFonts w:ascii="David" w:hAnsi="David" w:cs="David"/>
          <w:sz w:val="23"/>
          <w:szCs w:val="23"/>
          <w:rtl/>
          <w:lang w:bidi="he-IL"/>
        </w:rPr>
      </w:pPr>
    </w:p>
    <w:p w14:paraId="60D4D12C" w14:textId="77777777" w:rsidR="00D049D9" w:rsidRDefault="00D049D9" w:rsidP="00D049D9">
      <w:pPr>
        <w:bidi/>
        <w:spacing w:line="360" w:lineRule="auto"/>
        <w:rPr>
          <w:rFonts w:ascii="David" w:hAnsi="David" w:cs="David"/>
          <w:sz w:val="23"/>
          <w:szCs w:val="23"/>
          <w:rtl/>
          <w:lang w:bidi="he-IL"/>
        </w:rPr>
      </w:pPr>
    </w:p>
    <w:p w14:paraId="69C086CE" w14:textId="77777777" w:rsidR="00D049D9" w:rsidRDefault="00D049D9" w:rsidP="00D049D9">
      <w:pPr>
        <w:bidi/>
        <w:spacing w:line="360" w:lineRule="auto"/>
        <w:rPr>
          <w:rFonts w:ascii="David" w:hAnsi="David" w:cs="David"/>
          <w:sz w:val="23"/>
          <w:szCs w:val="23"/>
          <w:rtl/>
          <w:lang w:bidi="he-IL"/>
        </w:rPr>
      </w:pPr>
    </w:p>
    <w:p w14:paraId="1CFF860E" w14:textId="77777777" w:rsidR="00D049D9" w:rsidRDefault="00D049D9" w:rsidP="00D049D9">
      <w:pPr>
        <w:bidi/>
        <w:spacing w:line="360" w:lineRule="auto"/>
        <w:rPr>
          <w:rFonts w:ascii="David" w:hAnsi="David" w:cs="David"/>
          <w:sz w:val="23"/>
          <w:szCs w:val="23"/>
          <w:rtl/>
          <w:lang w:bidi="he-IL"/>
        </w:rPr>
      </w:pPr>
    </w:p>
    <w:p w14:paraId="09E50F1F" w14:textId="77777777" w:rsidR="00D049D9" w:rsidRDefault="00D049D9" w:rsidP="00D049D9">
      <w:pPr>
        <w:bidi/>
        <w:spacing w:line="360" w:lineRule="auto"/>
        <w:rPr>
          <w:rFonts w:ascii="David" w:hAnsi="David" w:cs="David"/>
          <w:sz w:val="23"/>
          <w:szCs w:val="23"/>
          <w:rtl/>
          <w:lang w:bidi="he-IL"/>
        </w:rPr>
      </w:pPr>
    </w:p>
    <w:p w14:paraId="15B1207D" w14:textId="77777777" w:rsidR="00D049D9" w:rsidRDefault="00D049D9" w:rsidP="00D049D9">
      <w:pPr>
        <w:bidi/>
        <w:spacing w:line="360" w:lineRule="auto"/>
        <w:rPr>
          <w:rFonts w:ascii="David" w:hAnsi="David" w:cs="David"/>
          <w:sz w:val="23"/>
          <w:szCs w:val="23"/>
          <w:rtl/>
          <w:lang w:bidi="he-IL"/>
        </w:rPr>
      </w:pPr>
    </w:p>
    <w:p w14:paraId="5037C2C0" w14:textId="77777777" w:rsidR="00D049D9" w:rsidRDefault="00D049D9" w:rsidP="00D049D9">
      <w:pPr>
        <w:bidi/>
        <w:spacing w:line="360" w:lineRule="auto"/>
        <w:rPr>
          <w:rFonts w:ascii="David" w:hAnsi="David" w:cs="David"/>
          <w:sz w:val="23"/>
          <w:szCs w:val="23"/>
          <w:rtl/>
          <w:lang w:bidi="he-IL"/>
        </w:rPr>
      </w:pPr>
    </w:p>
    <w:p w14:paraId="0E641EEC" w14:textId="77777777" w:rsidR="00D049D9" w:rsidRDefault="00D049D9" w:rsidP="00D049D9">
      <w:pPr>
        <w:bidi/>
        <w:spacing w:line="360" w:lineRule="auto"/>
        <w:rPr>
          <w:rFonts w:ascii="David" w:hAnsi="David" w:cs="David"/>
          <w:sz w:val="23"/>
          <w:szCs w:val="23"/>
          <w:rtl/>
          <w:lang w:bidi="he-IL"/>
        </w:rPr>
      </w:pPr>
    </w:p>
    <w:p w14:paraId="25728293" w14:textId="77777777" w:rsidR="00FF17FA" w:rsidRDefault="00FF17FA" w:rsidP="00FF17FA">
      <w:pPr>
        <w:bidi/>
        <w:spacing w:line="360" w:lineRule="auto"/>
        <w:rPr>
          <w:rFonts w:ascii="David" w:hAnsi="David" w:cs="David"/>
          <w:sz w:val="23"/>
          <w:szCs w:val="23"/>
          <w:rtl/>
          <w:lang w:bidi="he-IL"/>
        </w:rPr>
      </w:pPr>
    </w:p>
    <w:p w14:paraId="0C9EDDC8" w14:textId="0A6E3F59" w:rsidR="00D049D9" w:rsidRDefault="00D049D9" w:rsidP="00D049D9">
      <w:pPr>
        <w:bidi/>
        <w:spacing w:line="360" w:lineRule="auto"/>
        <w:jc w:val="center"/>
        <w:rPr>
          <w:rFonts w:ascii="David" w:hAnsi="David" w:cs="David"/>
          <w:b/>
          <w:bCs/>
          <w:sz w:val="23"/>
          <w:szCs w:val="23"/>
          <w:rtl/>
          <w:lang w:bidi="he-IL"/>
        </w:rPr>
      </w:pPr>
      <w:r>
        <w:rPr>
          <w:rFonts w:ascii="David" w:hAnsi="David" w:cs="David" w:hint="cs"/>
          <w:b/>
          <w:bCs/>
          <w:sz w:val="23"/>
          <w:szCs w:val="23"/>
          <w:rtl/>
          <w:lang w:bidi="he-IL"/>
        </w:rPr>
        <w:lastRenderedPageBreak/>
        <w:t>סיכום יום הכשרה</w:t>
      </w:r>
    </w:p>
    <w:p w14:paraId="64AB0E28" w14:textId="31344805" w:rsidR="00D049D9" w:rsidRDefault="00D049D9" w:rsidP="00D56B28">
      <w:pPr>
        <w:bidi/>
        <w:spacing w:line="360" w:lineRule="auto"/>
        <w:rPr>
          <w:rFonts w:ascii="David" w:hAnsi="David" w:cs="David"/>
          <w:b/>
          <w:bCs/>
          <w:sz w:val="23"/>
          <w:szCs w:val="23"/>
          <w:rtl/>
          <w:lang w:bidi="he-IL"/>
        </w:rPr>
      </w:pPr>
    </w:p>
    <w:p w14:paraId="6665E2AF" w14:textId="0DB203E7" w:rsidR="00D56B28" w:rsidRDefault="00D56B28" w:rsidP="00D56B28">
      <w:pPr>
        <w:bidi/>
        <w:spacing w:line="360" w:lineRule="auto"/>
        <w:rPr>
          <w:rFonts w:ascii="David" w:hAnsi="David" w:cs="David"/>
          <w:b/>
          <w:bCs/>
          <w:sz w:val="23"/>
          <w:szCs w:val="23"/>
          <w:rtl/>
          <w:lang w:bidi="he-IL"/>
        </w:rPr>
      </w:pPr>
      <w:r>
        <w:rPr>
          <w:rFonts w:ascii="David" w:hAnsi="David" w:cs="David" w:hint="cs"/>
          <w:b/>
          <w:bCs/>
          <w:sz w:val="23"/>
          <w:szCs w:val="23"/>
          <w:rtl/>
          <w:lang w:bidi="he-IL"/>
        </w:rPr>
        <w:t xml:space="preserve">מתודה ראשונה </w:t>
      </w:r>
      <w:r w:rsidR="00463E91">
        <w:rPr>
          <w:rFonts w:ascii="David" w:hAnsi="David" w:cs="David"/>
          <w:b/>
          <w:bCs/>
          <w:sz w:val="23"/>
          <w:szCs w:val="23"/>
          <w:rtl/>
          <w:lang w:bidi="he-IL"/>
        </w:rPr>
        <w:t>–</w:t>
      </w:r>
      <w:r w:rsidR="00463E91">
        <w:rPr>
          <w:rFonts w:ascii="David" w:hAnsi="David" w:cs="David" w:hint="cs"/>
          <w:b/>
          <w:bCs/>
          <w:sz w:val="23"/>
          <w:szCs w:val="23"/>
          <w:rtl/>
          <w:lang w:bidi="he-IL"/>
        </w:rPr>
        <w:t xml:space="preserve"> </w:t>
      </w:r>
      <w:r w:rsidR="00676241">
        <w:rPr>
          <w:rFonts w:ascii="David" w:hAnsi="David" w:cs="David" w:hint="cs"/>
          <w:b/>
          <w:bCs/>
          <w:sz w:val="23"/>
          <w:szCs w:val="23"/>
          <w:rtl/>
          <w:lang w:bidi="he-IL"/>
        </w:rPr>
        <w:t>שיתוף ו</w:t>
      </w:r>
      <w:r w:rsidR="00463E91">
        <w:rPr>
          <w:rFonts w:ascii="David" w:hAnsi="David" w:cs="David" w:hint="cs"/>
          <w:b/>
          <w:bCs/>
          <w:sz w:val="23"/>
          <w:szCs w:val="23"/>
          <w:rtl/>
          <w:lang w:bidi="he-IL"/>
        </w:rPr>
        <w:t xml:space="preserve">התבוננות </w:t>
      </w:r>
      <w:r w:rsidR="003B108A">
        <w:rPr>
          <w:rFonts w:ascii="David" w:hAnsi="David" w:cs="David" w:hint="cs"/>
          <w:b/>
          <w:bCs/>
          <w:sz w:val="23"/>
          <w:szCs w:val="23"/>
          <w:rtl/>
          <w:lang w:bidi="he-IL"/>
        </w:rPr>
        <w:t xml:space="preserve"> 10 דק'</w:t>
      </w:r>
    </w:p>
    <w:p w14:paraId="1064344D" w14:textId="76A899B9" w:rsidR="00463E91" w:rsidRDefault="00463E91" w:rsidP="00463E91">
      <w:pPr>
        <w:bidi/>
        <w:spacing w:line="360" w:lineRule="auto"/>
        <w:rPr>
          <w:rFonts w:ascii="David" w:hAnsi="David" w:cs="David"/>
          <w:sz w:val="23"/>
          <w:szCs w:val="23"/>
          <w:rtl/>
          <w:lang w:bidi="he-IL"/>
        </w:rPr>
      </w:pPr>
      <w:r>
        <w:rPr>
          <w:rFonts w:ascii="David" w:hAnsi="David" w:cs="David" w:hint="cs"/>
          <w:sz w:val="23"/>
          <w:szCs w:val="23"/>
          <w:rtl/>
          <w:lang w:bidi="he-IL"/>
        </w:rPr>
        <w:t xml:space="preserve">חלוקה לזוגות </w:t>
      </w:r>
      <w:r>
        <w:rPr>
          <w:rFonts w:ascii="David" w:hAnsi="David" w:cs="David"/>
          <w:sz w:val="23"/>
          <w:szCs w:val="23"/>
          <w:rtl/>
          <w:lang w:bidi="he-IL"/>
        </w:rPr>
        <w:t>–</w:t>
      </w:r>
      <w:r>
        <w:rPr>
          <w:rFonts w:ascii="David" w:hAnsi="David" w:cs="David" w:hint="cs"/>
          <w:sz w:val="23"/>
          <w:szCs w:val="23"/>
          <w:rtl/>
          <w:lang w:bidi="he-IL"/>
        </w:rPr>
        <w:t xml:space="preserve"> </w:t>
      </w:r>
    </w:p>
    <w:p w14:paraId="1B52D27F" w14:textId="670DFE34" w:rsidR="00463E91" w:rsidRDefault="00463E91" w:rsidP="00463E91">
      <w:pPr>
        <w:bidi/>
        <w:spacing w:line="360" w:lineRule="auto"/>
        <w:rPr>
          <w:rFonts w:ascii="David" w:hAnsi="David" w:cs="David"/>
          <w:sz w:val="23"/>
          <w:szCs w:val="23"/>
          <w:rtl/>
          <w:lang w:bidi="he-IL"/>
        </w:rPr>
      </w:pPr>
      <w:r>
        <w:rPr>
          <w:rFonts w:ascii="David" w:hAnsi="David" w:cs="David" w:hint="cs"/>
          <w:sz w:val="23"/>
          <w:szCs w:val="23"/>
          <w:rtl/>
          <w:lang w:bidi="he-IL"/>
        </w:rPr>
        <w:t xml:space="preserve">מה מבין מפעלי האביב </w:t>
      </w:r>
      <w:r w:rsidR="00676241">
        <w:rPr>
          <w:rFonts w:ascii="David" w:hAnsi="David" w:cs="David" w:hint="cs"/>
          <w:sz w:val="23"/>
          <w:szCs w:val="23"/>
          <w:rtl/>
          <w:lang w:bidi="he-IL"/>
        </w:rPr>
        <w:t>הייתי רוצה ייצוג הנהגתי/שבטי?</w:t>
      </w:r>
    </w:p>
    <w:p w14:paraId="1C97FCAA" w14:textId="2CEFA29F" w:rsidR="00897C33" w:rsidRDefault="007C20EE" w:rsidP="003B108A">
      <w:pPr>
        <w:bidi/>
        <w:spacing w:line="360" w:lineRule="auto"/>
        <w:rPr>
          <w:rFonts w:ascii="David" w:hAnsi="David" w:cs="David"/>
          <w:sz w:val="23"/>
          <w:szCs w:val="23"/>
          <w:rtl/>
          <w:lang w:bidi="he-IL"/>
        </w:rPr>
      </w:pPr>
      <w:r>
        <w:rPr>
          <w:rFonts w:ascii="David" w:hAnsi="David" w:cs="David" w:hint="cs"/>
          <w:sz w:val="23"/>
          <w:szCs w:val="23"/>
          <w:rtl/>
          <w:lang w:bidi="he-IL"/>
        </w:rPr>
        <w:t xml:space="preserve">כיצד תצליח להביא לידי ביטוי את ציר הפיתוח האישי מול התנסות </w:t>
      </w:r>
      <w:r w:rsidR="00897C33">
        <w:rPr>
          <w:rFonts w:ascii="David" w:hAnsi="David" w:cs="David" w:hint="cs"/>
          <w:sz w:val="23"/>
          <w:szCs w:val="23"/>
          <w:rtl/>
          <w:lang w:bidi="he-IL"/>
        </w:rPr>
        <w:t>לחניכים משתלבים בשבט?</w:t>
      </w:r>
    </w:p>
    <w:p w14:paraId="74E5CA2A" w14:textId="3A1DB64E" w:rsidR="003B108A" w:rsidRDefault="003B108A" w:rsidP="003B108A">
      <w:pPr>
        <w:bidi/>
        <w:spacing w:line="360" w:lineRule="auto"/>
        <w:rPr>
          <w:rFonts w:ascii="David" w:hAnsi="David" w:cs="David"/>
          <w:sz w:val="23"/>
          <w:szCs w:val="23"/>
          <w:rtl/>
          <w:lang w:bidi="he-IL"/>
        </w:rPr>
      </w:pPr>
      <w:r>
        <w:rPr>
          <w:rFonts w:ascii="David" w:hAnsi="David" w:cs="David" w:hint="cs"/>
          <w:sz w:val="23"/>
          <w:szCs w:val="23"/>
          <w:rtl/>
          <w:lang w:bidi="he-IL"/>
        </w:rPr>
        <w:t>איזה דגש בתהליך הכנה לטיולי פסח תרצו לתת דגש במרחב הבטוח?</w:t>
      </w:r>
    </w:p>
    <w:p w14:paraId="6F1AFD7A" w14:textId="45BE4888" w:rsidR="00892F90" w:rsidRDefault="00892F90" w:rsidP="00892F90">
      <w:pPr>
        <w:bidi/>
        <w:spacing w:line="360" w:lineRule="auto"/>
        <w:rPr>
          <w:rFonts w:ascii="David" w:hAnsi="David" w:cs="David"/>
          <w:sz w:val="23"/>
          <w:szCs w:val="23"/>
          <w:rtl/>
          <w:lang w:bidi="he-IL"/>
        </w:rPr>
      </w:pPr>
      <w:r>
        <w:rPr>
          <w:rFonts w:ascii="David" w:hAnsi="David" w:cs="David" w:hint="cs"/>
          <w:sz w:val="23"/>
          <w:szCs w:val="23"/>
          <w:rtl/>
          <w:lang w:bidi="he-IL"/>
        </w:rPr>
        <w:t>טיפ/ מחשבה שנרצה לתת אחד לשני על התהליך של מפעלי אביב?</w:t>
      </w:r>
    </w:p>
    <w:p w14:paraId="5CA290A0" w14:textId="11C417F4" w:rsidR="00892F90" w:rsidRDefault="009355BB" w:rsidP="00892F90">
      <w:pPr>
        <w:bidi/>
        <w:spacing w:line="360" w:lineRule="auto"/>
        <w:rPr>
          <w:rFonts w:ascii="David" w:hAnsi="David" w:cs="David"/>
          <w:sz w:val="23"/>
          <w:szCs w:val="23"/>
          <w:rtl/>
          <w:lang w:bidi="he-IL"/>
        </w:rPr>
      </w:pPr>
      <w:r>
        <w:rPr>
          <w:rFonts w:ascii="David" w:hAnsi="David" w:cs="David" w:hint="cs"/>
          <w:sz w:val="23"/>
          <w:szCs w:val="23"/>
          <w:rtl/>
          <w:lang w:bidi="he-IL"/>
        </w:rPr>
        <w:t xml:space="preserve">בחינה של טווח ארוך </w:t>
      </w:r>
      <w:r w:rsidR="003613B7">
        <w:rPr>
          <w:rFonts w:ascii="David" w:hAnsi="David" w:cs="David"/>
          <w:sz w:val="23"/>
          <w:szCs w:val="23"/>
          <w:rtl/>
          <w:lang w:bidi="he-IL"/>
        </w:rPr>
        <w:t>–</w:t>
      </w:r>
      <w:r w:rsidR="003613B7">
        <w:rPr>
          <w:rFonts w:ascii="David" w:hAnsi="David" w:cs="David" w:hint="cs"/>
          <w:sz w:val="23"/>
          <w:szCs w:val="23"/>
          <w:rtl/>
          <w:lang w:bidi="he-IL"/>
        </w:rPr>
        <w:t xml:space="preserve"> איזה מסקנה או תובנה יש לכם מטיולי חנוכה ופתיחת שנה של שבטים ליישום לקראת טיולי פסח? </w:t>
      </w:r>
    </w:p>
    <w:p w14:paraId="714B621B" w14:textId="77777777" w:rsidR="003B108A" w:rsidRDefault="003B108A" w:rsidP="003B108A">
      <w:pPr>
        <w:bidi/>
        <w:spacing w:line="360" w:lineRule="auto"/>
        <w:rPr>
          <w:rFonts w:ascii="David" w:hAnsi="David" w:cs="David"/>
          <w:sz w:val="23"/>
          <w:szCs w:val="23"/>
          <w:rtl/>
          <w:lang w:bidi="he-IL"/>
        </w:rPr>
      </w:pPr>
    </w:p>
    <w:p w14:paraId="2DED3CBD" w14:textId="00876CCD" w:rsidR="003B108A" w:rsidRDefault="003B108A" w:rsidP="003B108A">
      <w:pPr>
        <w:bidi/>
        <w:spacing w:line="360" w:lineRule="auto"/>
        <w:rPr>
          <w:rFonts w:ascii="David" w:hAnsi="David" w:cs="David"/>
          <w:b/>
          <w:bCs/>
          <w:sz w:val="23"/>
          <w:szCs w:val="23"/>
          <w:rtl/>
          <w:lang w:bidi="he-IL"/>
        </w:rPr>
      </w:pPr>
      <w:r w:rsidRPr="003B108A">
        <w:rPr>
          <w:rFonts w:ascii="David" w:hAnsi="David" w:cs="David" w:hint="cs"/>
          <w:b/>
          <w:bCs/>
          <w:sz w:val="23"/>
          <w:szCs w:val="23"/>
          <w:rtl/>
          <w:lang w:bidi="he-IL"/>
        </w:rPr>
        <w:t xml:space="preserve">מתודה שנייה </w:t>
      </w:r>
      <w:r>
        <w:rPr>
          <w:rFonts w:ascii="David" w:hAnsi="David" w:cs="David"/>
          <w:b/>
          <w:bCs/>
          <w:sz w:val="23"/>
          <w:szCs w:val="23"/>
          <w:rtl/>
          <w:lang w:bidi="he-IL"/>
        </w:rPr>
        <w:t>–</w:t>
      </w:r>
      <w:r>
        <w:rPr>
          <w:rFonts w:ascii="David" w:hAnsi="David" w:cs="David" w:hint="cs"/>
          <w:b/>
          <w:bCs/>
          <w:sz w:val="23"/>
          <w:szCs w:val="23"/>
          <w:rtl/>
          <w:lang w:bidi="he-IL"/>
        </w:rPr>
        <w:t xml:space="preserve"> הסבר 5 דק'</w:t>
      </w:r>
    </w:p>
    <w:p w14:paraId="64536DAC" w14:textId="77777777" w:rsidR="003B108A" w:rsidRDefault="003B108A" w:rsidP="003B108A">
      <w:pPr>
        <w:bidi/>
        <w:spacing w:line="360" w:lineRule="auto"/>
        <w:rPr>
          <w:rFonts w:ascii="David" w:hAnsi="David" w:cs="David"/>
          <w:b/>
          <w:bCs/>
          <w:sz w:val="23"/>
          <w:szCs w:val="23"/>
          <w:rtl/>
          <w:lang w:bidi="he-IL"/>
        </w:rPr>
      </w:pPr>
    </w:p>
    <w:p w14:paraId="68DFDD03" w14:textId="0F1864BE" w:rsidR="003B108A" w:rsidRDefault="003B108A" w:rsidP="003B108A">
      <w:pPr>
        <w:bidi/>
        <w:spacing w:line="360" w:lineRule="auto"/>
        <w:rPr>
          <w:rFonts w:ascii="David" w:hAnsi="David" w:cs="David"/>
          <w:sz w:val="23"/>
          <w:szCs w:val="23"/>
          <w:rtl/>
          <w:lang w:bidi="he-IL"/>
        </w:rPr>
      </w:pPr>
      <w:r>
        <w:rPr>
          <w:rFonts w:ascii="David" w:hAnsi="David" w:cs="David" w:hint="cs"/>
          <w:sz w:val="23"/>
          <w:szCs w:val="23"/>
          <w:rtl/>
          <w:lang w:bidi="he-IL"/>
        </w:rPr>
        <w:t xml:space="preserve">במהלך היום עסקנו במפעלי אביב. עסקנו הרבה בדרך בה אנחנו יכולים וצריכים להתכונן להן הן מבחינת הזמן והן מבחינת התהליך החינוכי. בניגוד למפעלי פתיחת שנה, במפעלי אביב יש לנו גם באופן יחסי את הזמן לעשות תהליך חינוכי ממרכז הצעיר עד אחרון החניכים בכיתה ד'. ככל שנקדיש זמן בתהליך הכנה </w:t>
      </w:r>
      <w:r w:rsidR="00627A4C">
        <w:rPr>
          <w:rFonts w:ascii="David" w:hAnsi="David" w:cs="David" w:hint="cs"/>
          <w:sz w:val="23"/>
          <w:szCs w:val="23"/>
          <w:rtl/>
          <w:lang w:bidi="he-IL"/>
        </w:rPr>
        <w:t>גם לחניכים וגם לצוות הדרכה והשכב"ג נגיע גם לתמונה המטיבית שלנו במפעלי אביב.</w:t>
      </w:r>
      <w:r w:rsidR="00627A4C">
        <w:rPr>
          <w:rFonts w:ascii="David" w:hAnsi="David" w:cs="David"/>
          <w:sz w:val="23"/>
          <w:szCs w:val="23"/>
          <w:rtl/>
          <w:lang w:bidi="he-IL"/>
        </w:rPr>
        <w:br/>
      </w:r>
      <w:r w:rsidR="00627A4C">
        <w:rPr>
          <w:rFonts w:ascii="David" w:hAnsi="David" w:cs="David" w:hint="cs"/>
          <w:sz w:val="23"/>
          <w:szCs w:val="23"/>
          <w:rtl/>
          <w:lang w:bidi="he-IL"/>
        </w:rPr>
        <w:t>תקחו את התכנים מיום הכשרה ותבינו כיצד הם נכנסים לתהליכים החינוכיים שאתם מקיימים עכשיו בשבטים.</w:t>
      </w:r>
    </w:p>
    <w:p w14:paraId="0F076F9F" w14:textId="77777777" w:rsidR="00627A4C" w:rsidRPr="003B108A" w:rsidRDefault="00627A4C" w:rsidP="00627A4C">
      <w:pPr>
        <w:bidi/>
        <w:spacing w:line="360" w:lineRule="auto"/>
        <w:rPr>
          <w:rFonts w:ascii="David" w:hAnsi="David" w:cs="David"/>
          <w:sz w:val="23"/>
          <w:szCs w:val="23"/>
          <w:rtl/>
          <w:lang w:bidi="he-IL"/>
        </w:rPr>
      </w:pPr>
    </w:p>
    <w:p w14:paraId="4420C6FC" w14:textId="77777777" w:rsidR="00676241" w:rsidRPr="00463E91" w:rsidRDefault="00676241" w:rsidP="00676241">
      <w:pPr>
        <w:bidi/>
        <w:spacing w:line="360" w:lineRule="auto"/>
        <w:rPr>
          <w:rFonts w:ascii="David" w:hAnsi="David" w:cs="David"/>
          <w:sz w:val="23"/>
          <w:szCs w:val="23"/>
          <w:rtl/>
          <w:lang w:bidi="he-IL"/>
        </w:rPr>
      </w:pPr>
    </w:p>
    <w:p w14:paraId="066A78DD" w14:textId="48954548" w:rsidR="00D049D9" w:rsidRPr="00D049D9" w:rsidRDefault="00D049D9" w:rsidP="00D049D9">
      <w:pPr>
        <w:bidi/>
        <w:spacing w:line="360" w:lineRule="auto"/>
        <w:rPr>
          <w:rFonts w:ascii="David" w:hAnsi="David" w:cs="David"/>
          <w:b/>
          <w:bCs/>
          <w:sz w:val="23"/>
          <w:szCs w:val="23"/>
          <w:rtl/>
          <w:lang w:bidi="he-IL"/>
        </w:rPr>
      </w:pPr>
    </w:p>
    <w:sectPr w:rsidR="00D049D9" w:rsidRPr="00D049D9" w:rsidSect="000C7EB9">
      <w:headerReference w:type="default" r:id="rId14"/>
      <w:footerReference w:type="default" r:id="rId15"/>
      <w:pgSz w:w="11900" w:h="16840"/>
      <w:pgMar w:top="2410" w:right="1127"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2BF5" w14:textId="77777777" w:rsidR="008C4B6C" w:rsidRDefault="008C4B6C" w:rsidP="006A7DE2">
      <w:r>
        <w:separator/>
      </w:r>
    </w:p>
  </w:endnote>
  <w:endnote w:type="continuationSeparator" w:id="0">
    <w:p w14:paraId="3B688358" w14:textId="77777777" w:rsidR="008C4B6C" w:rsidRDefault="008C4B6C" w:rsidP="006A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DC15" w14:textId="77777777" w:rsidR="008D0590" w:rsidRDefault="008D0590">
    <w:pPr>
      <w:pStyle w:val="a5"/>
    </w:pPr>
    <w:r>
      <w:rPr>
        <w:noProof/>
        <w:lang w:bidi="he-IL"/>
      </w:rPr>
      <w:drawing>
        <wp:anchor distT="0" distB="0" distL="114300" distR="114300" simplePos="0" relativeHeight="251660288" behindDoc="1" locked="0" layoutInCell="1" allowOverlap="1" wp14:anchorId="0AEEDC18" wp14:editId="0AEEDC19">
          <wp:simplePos x="0" y="0"/>
          <wp:positionH relativeFrom="column">
            <wp:posOffset>-1144906</wp:posOffset>
          </wp:positionH>
          <wp:positionV relativeFrom="paragraph">
            <wp:posOffset>153035</wp:posOffset>
          </wp:positionV>
          <wp:extent cx="8067675" cy="29527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8119725" cy="29718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A04F" w14:textId="77777777" w:rsidR="008C4B6C" w:rsidRDefault="008C4B6C" w:rsidP="006A7DE2">
      <w:r>
        <w:separator/>
      </w:r>
    </w:p>
  </w:footnote>
  <w:footnote w:type="continuationSeparator" w:id="0">
    <w:p w14:paraId="0000EE88" w14:textId="77777777" w:rsidR="008C4B6C" w:rsidRDefault="008C4B6C" w:rsidP="006A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DC14" w14:textId="77777777" w:rsidR="006A7DE2" w:rsidRDefault="000B5F11">
    <w:pPr>
      <w:pStyle w:val="a3"/>
    </w:pPr>
    <w:r>
      <w:rPr>
        <w:noProof/>
        <w:lang w:bidi="he-IL"/>
      </w:rPr>
      <w:drawing>
        <wp:anchor distT="0" distB="0" distL="114300" distR="114300" simplePos="0" relativeHeight="251662336" behindDoc="1" locked="0" layoutInCell="1" allowOverlap="1" wp14:anchorId="0AEEDC16" wp14:editId="0AEEDC17">
          <wp:simplePos x="0" y="0"/>
          <wp:positionH relativeFrom="column">
            <wp:posOffset>-654409</wp:posOffset>
          </wp:positionH>
          <wp:positionV relativeFrom="paragraph">
            <wp:posOffset>-449249</wp:posOffset>
          </wp:positionV>
          <wp:extent cx="7617350" cy="1455089"/>
          <wp:effectExtent l="0" t="0" r="317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617350" cy="1455089"/>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0CB"/>
    <w:multiLevelType w:val="hybridMultilevel"/>
    <w:tmpl w:val="1FEC2748"/>
    <w:lvl w:ilvl="0" w:tplc="003692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B12"/>
    <w:multiLevelType w:val="hybridMultilevel"/>
    <w:tmpl w:val="6C404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8AD"/>
    <w:multiLevelType w:val="hybridMultilevel"/>
    <w:tmpl w:val="F352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72D"/>
    <w:multiLevelType w:val="hybridMultilevel"/>
    <w:tmpl w:val="A96659EA"/>
    <w:lvl w:ilvl="0" w:tplc="E2D48F70">
      <w:start w:val="1"/>
      <w:numFmt w:val="decimal"/>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48F"/>
    <w:multiLevelType w:val="hybridMultilevel"/>
    <w:tmpl w:val="5114EF64"/>
    <w:lvl w:ilvl="0" w:tplc="F4E24382">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C12058"/>
    <w:multiLevelType w:val="multilevel"/>
    <w:tmpl w:val="EFD416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7F12817"/>
    <w:multiLevelType w:val="hybridMultilevel"/>
    <w:tmpl w:val="BFE4377A"/>
    <w:lvl w:ilvl="0" w:tplc="C43A8B1E">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6F7F07"/>
    <w:multiLevelType w:val="hybridMultilevel"/>
    <w:tmpl w:val="503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E45C2"/>
    <w:multiLevelType w:val="hybridMultilevel"/>
    <w:tmpl w:val="10EA450C"/>
    <w:lvl w:ilvl="0" w:tplc="492EE69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355B"/>
    <w:multiLevelType w:val="hybridMultilevel"/>
    <w:tmpl w:val="30B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A2C26"/>
    <w:multiLevelType w:val="hybridMultilevel"/>
    <w:tmpl w:val="DB96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370C3"/>
    <w:multiLevelType w:val="hybridMultilevel"/>
    <w:tmpl w:val="45FAFA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F605D2"/>
    <w:multiLevelType w:val="hybridMultilevel"/>
    <w:tmpl w:val="01242C40"/>
    <w:lvl w:ilvl="0" w:tplc="E186952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927A99"/>
    <w:multiLevelType w:val="hybridMultilevel"/>
    <w:tmpl w:val="D224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20D42"/>
    <w:multiLevelType w:val="hybridMultilevel"/>
    <w:tmpl w:val="66FA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54A00"/>
    <w:multiLevelType w:val="hybridMultilevel"/>
    <w:tmpl w:val="4D7C19D4"/>
    <w:lvl w:ilvl="0" w:tplc="9E42E6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6094A"/>
    <w:multiLevelType w:val="hybridMultilevel"/>
    <w:tmpl w:val="0B3A0024"/>
    <w:lvl w:ilvl="0" w:tplc="D9D088E2">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F4EE7"/>
    <w:multiLevelType w:val="hybridMultilevel"/>
    <w:tmpl w:val="FAC6348E"/>
    <w:lvl w:ilvl="0" w:tplc="7F322BAE">
      <w:start w:val="1"/>
      <w:numFmt w:val="decimal"/>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3006B0"/>
    <w:multiLevelType w:val="hybridMultilevel"/>
    <w:tmpl w:val="27206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06427"/>
    <w:multiLevelType w:val="hybridMultilevel"/>
    <w:tmpl w:val="FD648E94"/>
    <w:lvl w:ilvl="0" w:tplc="26DE8E3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D441F"/>
    <w:multiLevelType w:val="hybridMultilevel"/>
    <w:tmpl w:val="367A61E6"/>
    <w:lvl w:ilvl="0" w:tplc="E18695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E6A95"/>
    <w:multiLevelType w:val="hybridMultilevel"/>
    <w:tmpl w:val="4F168AC2"/>
    <w:lvl w:ilvl="0" w:tplc="48241FB2">
      <w:start w:val="1"/>
      <w:numFmt w:val="bullet"/>
      <w:lvlText w:val=""/>
      <w:lvlJc w:val="left"/>
      <w:pPr>
        <w:ind w:left="720" w:hanging="360"/>
      </w:pPr>
      <w:rPr>
        <w:rFonts w:ascii="Symbol" w:eastAsiaTheme="minorEastAsia"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33DF6"/>
    <w:multiLevelType w:val="hybridMultilevel"/>
    <w:tmpl w:val="99BC56C0"/>
    <w:lvl w:ilvl="0" w:tplc="88AEE65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616E16"/>
    <w:multiLevelType w:val="hybridMultilevel"/>
    <w:tmpl w:val="3E6C4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E7699"/>
    <w:multiLevelType w:val="hybridMultilevel"/>
    <w:tmpl w:val="E7BA6B14"/>
    <w:lvl w:ilvl="0" w:tplc="99E68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6B5938"/>
    <w:multiLevelType w:val="hybridMultilevel"/>
    <w:tmpl w:val="B0649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1796A"/>
    <w:multiLevelType w:val="hybridMultilevel"/>
    <w:tmpl w:val="AD8C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B2F74"/>
    <w:multiLevelType w:val="hybridMultilevel"/>
    <w:tmpl w:val="DC76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E76A3"/>
    <w:multiLevelType w:val="hybridMultilevel"/>
    <w:tmpl w:val="057A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3268E"/>
    <w:multiLevelType w:val="hybridMultilevel"/>
    <w:tmpl w:val="8A740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947E2"/>
    <w:multiLevelType w:val="hybridMultilevel"/>
    <w:tmpl w:val="BD445256"/>
    <w:lvl w:ilvl="0" w:tplc="D9D088E2">
      <w:numFmt w:val="bullet"/>
      <w:lvlText w:val=""/>
      <w:lvlJc w:val="left"/>
      <w:pPr>
        <w:ind w:left="386" w:hanging="360"/>
      </w:pPr>
      <w:rPr>
        <w:rFonts w:ascii="Wingdings" w:hAnsi="Wingdings" w:hint="default"/>
        <w:sz w:val="3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1" w15:restartNumberingAfterBreak="0">
    <w:nsid w:val="61710561"/>
    <w:multiLevelType w:val="hybridMultilevel"/>
    <w:tmpl w:val="F9B65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62FFA"/>
    <w:multiLevelType w:val="hybridMultilevel"/>
    <w:tmpl w:val="06BA7C3C"/>
    <w:lvl w:ilvl="0" w:tplc="741001C2">
      <w:start w:val="1"/>
      <w:numFmt w:val="hebrew1"/>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1125D"/>
    <w:multiLevelType w:val="hybridMultilevel"/>
    <w:tmpl w:val="3B603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25EE7"/>
    <w:multiLevelType w:val="hybridMultilevel"/>
    <w:tmpl w:val="CE50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E773E"/>
    <w:multiLevelType w:val="hybridMultilevel"/>
    <w:tmpl w:val="92E2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B5ADC"/>
    <w:multiLevelType w:val="hybridMultilevel"/>
    <w:tmpl w:val="AEBA9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C6FF1"/>
    <w:multiLevelType w:val="hybridMultilevel"/>
    <w:tmpl w:val="03B20FE8"/>
    <w:lvl w:ilvl="0" w:tplc="7630713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4F35D3"/>
    <w:multiLevelType w:val="hybridMultilevel"/>
    <w:tmpl w:val="B5DEA9D6"/>
    <w:lvl w:ilvl="0" w:tplc="9CB448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C71CB"/>
    <w:multiLevelType w:val="hybridMultilevel"/>
    <w:tmpl w:val="8A0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18"/>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2"/>
  </w:num>
  <w:num w:numId="8">
    <w:abstractNumId w:val="15"/>
  </w:num>
  <w:num w:numId="9">
    <w:abstractNumId w:val="4"/>
  </w:num>
  <w:num w:numId="10">
    <w:abstractNumId w:val="21"/>
  </w:num>
  <w:num w:numId="11">
    <w:abstractNumId w:val="0"/>
  </w:num>
  <w:num w:numId="12">
    <w:abstractNumId w:val="26"/>
  </w:num>
  <w:num w:numId="13">
    <w:abstractNumId w:val="16"/>
  </w:num>
  <w:num w:numId="14">
    <w:abstractNumId w:val="11"/>
  </w:num>
  <w:num w:numId="15">
    <w:abstractNumId w:val="20"/>
  </w:num>
  <w:num w:numId="16">
    <w:abstractNumId w:val="30"/>
  </w:num>
  <w:num w:numId="17">
    <w:abstractNumId w:val="12"/>
  </w:num>
  <w:num w:numId="18">
    <w:abstractNumId w:val="24"/>
  </w:num>
  <w:num w:numId="19">
    <w:abstractNumId w:val="27"/>
  </w:num>
  <w:num w:numId="20">
    <w:abstractNumId w:val="31"/>
  </w:num>
  <w:num w:numId="21">
    <w:abstractNumId w:val="3"/>
  </w:num>
  <w:num w:numId="22">
    <w:abstractNumId w:val="33"/>
  </w:num>
  <w:num w:numId="23">
    <w:abstractNumId w:val="5"/>
  </w:num>
  <w:num w:numId="24">
    <w:abstractNumId w:val="39"/>
  </w:num>
  <w:num w:numId="25">
    <w:abstractNumId w:val="1"/>
  </w:num>
  <w:num w:numId="26">
    <w:abstractNumId w:val="37"/>
  </w:num>
  <w:num w:numId="27">
    <w:abstractNumId w:val="6"/>
  </w:num>
  <w:num w:numId="28">
    <w:abstractNumId w:val="25"/>
  </w:num>
  <w:num w:numId="29">
    <w:abstractNumId w:val="13"/>
  </w:num>
  <w:num w:numId="30">
    <w:abstractNumId w:val="35"/>
  </w:num>
  <w:num w:numId="31">
    <w:abstractNumId w:val="9"/>
  </w:num>
  <w:num w:numId="32">
    <w:abstractNumId w:val="2"/>
  </w:num>
  <w:num w:numId="33">
    <w:abstractNumId w:val="7"/>
  </w:num>
  <w:num w:numId="34">
    <w:abstractNumId w:val="14"/>
  </w:num>
  <w:num w:numId="35">
    <w:abstractNumId w:val="28"/>
  </w:num>
  <w:num w:numId="36">
    <w:abstractNumId w:val="29"/>
  </w:num>
  <w:num w:numId="37">
    <w:abstractNumId w:val="36"/>
  </w:num>
  <w:num w:numId="38">
    <w:abstractNumId w:val="34"/>
  </w:num>
  <w:num w:numId="39">
    <w:abstractNumId w:val="10"/>
  </w:num>
  <w:num w:numId="40">
    <w:abstractNumId w:val="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E2"/>
    <w:rsid w:val="00001FBA"/>
    <w:rsid w:val="00013B59"/>
    <w:rsid w:val="000150A7"/>
    <w:rsid w:val="00015C80"/>
    <w:rsid w:val="00025712"/>
    <w:rsid w:val="0002577B"/>
    <w:rsid w:val="00026190"/>
    <w:rsid w:val="00032117"/>
    <w:rsid w:val="00036BFD"/>
    <w:rsid w:val="00065BF5"/>
    <w:rsid w:val="0008448D"/>
    <w:rsid w:val="00084A43"/>
    <w:rsid w:val="00085D05"/>
    <w:rsid w:val="000901DE"/>
    <w:rsid w:val="00091AEC"/>
    <w:rsid w:val="00093A41"/>
    <w:rsid w:val="000B5F11"/>
    <w:rsid w:val="000C7EB9"/>
    <w:rsid w:val="000D13FF"/>
    <w:rsid w:val="000D66D6"/>
    <w:rsid w:val="000E26B7"/>
    <w:rsid w:val="000E41E0"/>
    <w:rsid w:val="000F24C5"/>
    <w:rsid w:val="000F4818"/>
    <w:rsid w:val="00107855"/>
    <w:rsid w:val="00112990"/>
    <w:rsid w:val="001152A7"/>
    <w:rsid w:val="00141EC8"/>
    <w:rsid w:val="00150BE6"/>
    <w:rsid w:val="00154CE5"/>
    <w:rsid w:val="00162AD1"/>
    <w:rsid w:val="0018491C"/>
    <w:rsid w:val="00185531"/>
    <w:rsid w:val="00192CB5"/>
    <w:rsid w:val="00197CC3"/>
    <w:rsid w:val="001A472B"/>
    <w:rsid w:val="001A48DD"/>
    <w:rsid w:val="001A6298"/>
    <w:rsid w:val="001A64DE"/>
    <w:rsid w:val="001B3168"/>
    <w:rsid w:val="001B66EB"/>
    <w:rsid w:val="001B7AB5"/>
    <w:rsid w:val="001C3E0A"/>
    <w:rsid w:val="001C7E37"/>
    <w:rsid w:val="001D6714"/>
    <w:rsid w:val="001D6E8F"/>
    <w:rsid w:val="001E0D6D"/>
    <w:rsid w:val="001E15B6"/>
    <w:rsid w:val="001E798F"/>
    <w:rsid w:val="00217EE6"/>
    <w:rsid w:val="00233D0B"/>
    <w:rsid w:val="002373DA"/>
    <w:rsid w:val="00240BEF"/>
    <w:rsid w:val="0024675B"/>
    <w:rsid w:val="00250AEE"/>
    <w:rsid w:val="0026047B"/>
    <w:rsid w:val="00262A88"/>
    <w:rsid w:val="0026375A"/>
    <w:rsid w:val="002843E7"/>
    <w:rsid w:val="00291673"/>
    <w:rsid w:val="002A764F"/>
    <w:rsid w:val="002B6C49"/>
    <w:rsid w:val="002C7D0B"/>
    <w:rsid w:val="002D075B"/>
    <w:rsid w:val="002D3E4C"/>
    <w:rsid w:val="002E398F"/>
    <w:rsid w:val="002E4977"/>
    <w:rsid w:val="002E6388"/>
    <w:rsid w:val="00301262"/>
    <w:rsid w:val="00301689"/>
    <w:rsid w:val="003150DE"/>
    <w:rsid w:val="00330774"/>
    <w:rsid w:val="003310C9"/>
    <w:rsid w:val="00332D4D"/>
    <w:rsid w:val="00337DE9"/>
    <w:rsid w:val="0035067D"/>
    <w:rsid w:val="00356D14"/>
    <w:rsid w:val="003613B7"/>
    <w:rsid w:val="00362C2E"/>
    <w:rsid w:val="00364171"/>
    <w:rsid w:val="00374C75"/>
    <w:rsid w:val="00375682"/>
    <w:rsid w:val="00376F6F"/>
    <w:rsid w:val="003853FA"/>
    <w:rsid w:val="00394311"/>
    <w:rsid w:val="003A28AA"/>
    <w:rsid w:val="003B108A"/>
    <w:rsid w:val="003B6CA2"/>
    <w:rsid w:val="003C0DD7"/>
    <w:rsid w:val="003C1DEF"/>
    <w:rsid w:val="003C74A1"/>
    <w:rsid w:val="003D1660"/>
    <w:rsid w:val="003D5387"/>
    <w:rsid w:val="003D756E"/>
    <w:rsid w:val="003E4CBD"/>
    <w:rsid w:val="003E4F7D"/>
    <w:rsid w:val="003F78FF"/>
    <w:rsid w:val="00400F84"/>
    <w:rsid w:val="00411977"/>
    <w:rsid w:val="00420BB1"/>
    <w:rsid w:val="0042593E"/>
    <w:rsid w:val="00430EAF"/>
    <w:rsid w:val="0043226F"/>
    <w:rsid w:val="00433CFF"/>
    <w:rsid w:val="00437754"/>
    <w:rsid w:val="00450A1F"/>
    <w:rsid w:val="00450D69"/>
    <w:rsid w:val="00456440"/>
    <w:rsid w:val="004566CE"/>
    <w:rsid w:val="00463E91"/>
    <w:rsid w:val="00466753"/>
    <w:rsid w:val="00475597"/>
    <w:rsid w:val="004767C7"/>
    <w:rsid w:val="00484B12"/>
    <w:rsid w:val="004A2139"/>
    <w:rsid w:val="004A3D33"/>
    <w:rsid w:val="004A4059"/>
    <w:rsid w:val="004A505C"/>
    <w:rsid w:val="004A68D0"/>
    <w:rsid w:val="004A734C"/>
    <w:rsid w:val="004A7E1B"/>
    <w:rsid w:val="004A7E34"/>
    <w:rsid w:val="004B3799"/>
    <w:rsid w:val="004D1125"/>
    <w:rsid w:val="004D15FE"/>
    <w:rsid w:val="004E3730"/>
    <w:rsid w:val="004F2212"/>
    <w:rsid w:val="00503F7F"/>
    <w:rsid w:val="00513591"/>
    <w:rsid w:val="0051364C"/>
    <w:rsid w:val="00515E2A"/>
    <w:rsid w:val="00517157"/>
    <w:rsid w:val="005367FA"/>
    <w:rsid w:val="005422AE"/>
    <w:rsid w:val="00544191"/>
    <w:rsid w:val="00544495"/>
    <w:rsid w:val="005452D1"/>
    <w:rsid w:val="00552285"/>
    <w:rsid w:val="0056031F"/>
    <w:rsid w:val="00565456"/>
    <w:rsid w:val="00567A70"/>
    <w:rsid w:val="005734E7"/>
    <w:rsid w:val="0058138D"/>
    <w:rsid w:val="00583F83"/>
    <w:rsid w:val="005857D4"/>
    <w:rsid w:val="00595FE8"/>
    <w:rsid w:val="0059760E"/>
    <w:rsid w:val="005A47BE"/>
    <w:rsid w:val="005B0FE2"/>
    <w:rsid w:val="005B118B"/>
    <w:rsid w:val="005B4600"/>
    <w:rsid w:val="005B70FD"/>
    <w:rsid w:val="005C2A66"/>
    <w:rsid w:val="005C4D35"/>
    <w:rsid w:val="005D4471"/>
    <w:rsid w:val="005E27CC"/>
    <w:rsid w:val="00605031"/>
    <w:rsid w:val="006059E1"/>
    <w:rsid w:val="00613B4C"/>
    <w:rsid w:val="00615B73"/>
    <w:rsid w:val="006260E8"/>
    <w:rsid w:val="00627A4C"/>
    <w:rsid w:val="00630924"/>
    <w:rsid w:val="006472B9"/>
    <w:rsid w:val="00650FCD"/>
    <w:rsid w:val="006738CB"/>
    <w:rsid w:val="00676241"/>
    <w:rsid w:val="00680410"/>
    <w:rsid w:val="00681AD8"/>
    <w:rsid w:val="00682BF4"/>
    <w:rsid w:val="00682FF6"/>
    <w:rsid w:val="006872A3"/>
    <w:rsid w:val="0069183E"/>
    <w:rsid w:val="006A5B4E"/>
    <w:rsid w:val="006A7DE2"/>
    <w:rsid w:val="006B6B53"/>
    <w:rsid w:val="006B755C"/>
    <w:rsid w:val="006D6E3F"/>
    <w:rsid w:val="006E3B75"/>
    <w:rsid w:val="006E4E3E"/>
    <w:rsid w:val="006E731E"/>
    <w:rsid w:val="006F0752"/>
    <w:rsid w:val="006F29F1"/>
    <w:rsid w:val="006F67C9"/>
    <w:rsid w:val="00702A6F"/>
    <w:rsid w:val="00707608"/>
    <w:rsid w:val="00723DC5"/>
    <w:rsid w:val="00727BDE"/>
    <w:rsid w:val="00731355"/>
    <w:rsid w:val="00731E6D"/>
    <w:rsid w:val="00732843"/>
    <w:rsid w:val="00736FE9"/>
    <w:rsid w:val="00742F8A"/>
    <w:rsid w:val="00745E50"/>
    <w:rsid w:val="00750DD1"/>
    <w:rsid w:val="00752706"/>
    <w:rsid w:val="007531A8"/>
    <w:rsid w:val="00755165"/>
    <w:rsid w:val="00762BA1"/>
    <w:rsid w:val="00767DA6"/>
    <w:rsid w:val="00772A1F"/>
    <w:rsid w:val="0078433A"/>
    <w:rsid w:val="007871DA"/>
    <w:rsid w:val="007A272A"/>
    <w:rsid w:val="007A3824"/>
    <w:rsid w:val="007A427E"/>
    <w:rsid w:val="007B2489"/>
    <w:rsid w:val="007C20EE"/>
    <w:rsid w:val="007C67E9"/>
    <w:rsid w:val="007D42DB"/>
    <w:rsid w:val="007D6E0B"/>
    <w:rsid w:val="007E30B3"/>
    <w:rsid w:val="007E3FA3"/>
    <w:rsid w:val="007F254D"/>
    <w:rsid w:val="007F467F"/>
    <w:rsid w:val="008042D8"/>
    <w:rsid w:val="0080582B"/>
    <w:rsid w:val="00830E4B"/>
    <w:rsid w:val="008327A6"/>
    <w:rsid w:val="00833C4E"/>
    <w:rsid w:val="008435D7"/>
    <w:rsid w:val="00843E72"/>
    <w:rsid w:val="00845587"/>
    <w:rsid w:val="00845716"/>
    <w:rsid w:val="00874F83"/>
    <w:rsid w:val="00877962"/>
    <w:rsid w:val="008779BE"/>
    <w:rsid w:val="008834D1"/>
    <w:rsid w:val="00886EBB"/>
    <w:rsid w:val="00892F90"/>
    <w:rsid w:val="0089474C"/>
    <w:rsid w:val="00897C33"/>
    <w:rsid w:val="008A0BCA"/>
    <w:rsid w:val="008B33EB"/>
    <w:rsid w:val="008B51EE"/>
    <w:rsid w:val="008B7F02"/>
    <w:rsid w:val="008C4B6C"/>
    <w:rsid w:val="008C6CE8"/>
    <w:rsid w:val="008D0590"/>
    <w:rsid w:val="008D428B"/>
    <w:rsid w:val="008E019F"/>
    <w:rsid w:val="008E062A"/>
    <w:rsid w:val="008E16CC"/>
    <w:rsid w:val="008F428F"/>
    <w:rsid w:val="009026E6"/>
    <w:rsid w:val="00904DB7"/>
    <w:rsid w:val="00906323"/>
    <w:rsid w:val="00911A18"/>
    <w:rsid w:val="00912162"/>
    <w:rsid w:val="00922474"/>
    <w:rsid w:val="00925A1E"/>
    <w:rsid w:val="00925A8A"/>
    <w:rsid w:val="009355BB"/>
    <w:rsid w:val="0094509D"/>
    <w:rsid w:val="00946500"/>
    <w:rsid w:val="00952B1C"/>
    <w:rsid w:val="0095306F"/>
    <w:rsid w:val="00953837"/>
    <w:rsid w:val="00963EAD"/>
    <w:rsid w:val="00967735"/>
    <w:rsid w:val="00971F22"/>
    <w:rsid w:val="00974021"/>
    <w:rsid w:val="009750FD"/>
    <w:rsid w:val="0098037C"/>
    <w:rsid w:val="00984427"/>
    <w:rsid w:val="009A24E1"/>
    <w:rsid w:val="009A6E94"/>
    <w:rsid w:val="009B6377"/>
    <w:rsid w:val="009B6470"/>
    <w:rsid w:val="009C633F"/>
    <w:rsid w:val="009D5EAC"/>
    <w:rsid w:val="009E2DC9"/>
    <w:rsid w:val="00A0007B"/>
    <w:rsid w:val="00A02454"/>
    <w:rsid w:val="00A110D7"/>
    <w:rsid w:val="00A165C2"/>
    <w:rsid w:val="00A21406"/>
    <w:rsid w:val="00A234D6"/>
    <w:rsid w:val="00A31E00"/>
    <w:rsid w:val="00A379F7"/>
    <w:rsid w:val="00A43257"/>
    <w:rsid w:val="00A45104"/>
    <w:rsid w:val="00A479CD"/>
    <w:rsid w:val="00A65051"/>
    <w:rsid w:val="00A65AAD"/>
    <w:rsid w:val="00A66828"/>
    <w:rsid w:val="00A6739C"/>
    <w:rsid w:val="00A82A0F"/>
    <w:rsid w:val="00A90683"/>
    <w:rsid w:val="00A91237"/>
    <w:rsid w:val="00A96480"/>
    <w:rsid w:val="00AA28DB"/>
    <w:rsid w:val="00AA4469"/>
    <w:rsid w:val="00AB1FA8"/>
    <w:rsid w:val="00AB6948"/>
    <w:rsid w:val="00AB7790"/>
    <w:rsid w:val="00AC514B"/>
    <w:rsid w:val="00AC5212"/>
    <w:rsid w:val="00AC5B8F"/>
    <w:rsid w:val="00AD1364"/>
    <w:rsid w:val="00AD22B0"/>
    <w:rsid w:val="00AD4BEB"/>
    <w:rsid w:val="00AE3E6F"/>
    <w:rsid w:val="00AE3EFA"/>
    <w:rsid w:val="00AE5BBC"/>
    <w:rsid w:val="00AE707A"/>
    <w:rsid w:val="00AF79D0"/>
    <w:rsid w:val="00B1730A"/>
    <w:rsid w:val="00B23264"/>
    <w:rsid w:val="00B262C4"/>
    <w:rsid w:val="00B3465A"/>
    <w:rsid w:val="00B3492C"/>
    <w:rsid w:val="00B5653E"/>
    <w:rsid w:val="00B61770"/>
    <w:rsid w:val="00B64630"/>
    <w:rsid w:val="00B70138"/>
    <w:rsid w:val="00BA09C4"/>
    <w:rsid w:val="00BA6F7A"/>
    <w:rsid w:val="00BB007E"/>
    <w:rsid w:val="00BC4C27"/>
    <w:rsid w:val="00BD6A6B"/>
    <w:rsid w:val="00BD7405"/>
    <w:rsid w:val="00BE7394"/>
    <w:rsid w:val="00BE77A8"/>
    <w:rsid w:val="00C0082C"/>
    <w:rsid w:val="00C04DE9"/>
    <w:rsid w:val="00C12796"/>
    <w:rsid w:val="00C156D6"/>
    <w:rsid w:val="00C21D63"/>
    <w:rsid w:val="00C33501"/>
    <w:rsid w:val="00C517C6"/>
    <w:rsid w:val="00C61DD3"/>
    <w:rsid w:val="00C7141C"/>
    <w:rsid w:val="00C71440"/>
    <w:rsid w:val="00C74B08"/>
    <w:rsid w:val="00C91AA3"/>
    <w:rsid w:val="00C93515"/>
    <w:rsid w:val="00C93D40"/>
    <w:rsid w:val="00CA15BD"/>
    <w:rsid w:val="00CA16F0"/>
    <w:rsid w:val="00CA38DE"/>
    <w:rsid w:val="00CA51A6"/>
    <w:rsid w:val="00CB72B9"/>
    <w:rsid w:val="00CC0B5D"/>
    <w:rsid w:val="00CC0F46"/>
    <w:rsid w:val="00CC2C1A"/>
    <w:rsid w:val="00CC369C"/>
    <w:rsid w:val="00CD0918"/>
    <w:rsid w:val="00CD7811"/>
    <w:rsid w:val="00CF529A"/>
    <w:rsid w:val="00D049D9"/>
    <w:rsid w:val="00D103D0"/>
    <w:rsid w:val="00D1076C"/>
    <w:rsid w:val="00D109D7"/>
    <w:rsid w:val="00D240B1"/>
    <w:rsid w:val="00D24F00"/>
    <w:rsid w:val="00D30EC2"/>
    <w:rsid w:val="00D31508"/>
    <w:rsid w:val="00D37661"/>
    <w:rsid w:val="00D43832"/>
    <w:rsid w:val="00D51C51"/>
    <w:rsid w:val="00D56B28"/>
    <w:rsid w:val="00D56D5D"/>
    <w:rsid w:val="00D63F50"/>
    <w:rsid w:val="00D82011"/>
    <w:rsid w:val="00D90DE7"/>
    <w:rsid w:val="00D919F0"/>
    <w:rsid w:val="00D923ED"/>
    <w:rsid w:val="00D92498"/>
    <w:rsid w:val="00D95085"/>
    <w:rsid w:val="00DA5DCD"/>
    <w:rsid w:val="00DB1468"/>
    <w:rsid w:val="00DB24E2"/>
    <w:rsid w:val="00DB6A46"/>
    <w:rsid w:val="00DC470A"/>
    <w:rsid w:val="00DC5415"/>
    <w:rsid w:val="00DD3D4D"/>
    <w:rsid w:val="00DE3602"/>
    <w:rsid w:val="00DF2648"/>
    <w:rsid w:val="00DF4EEA"/>
    <w:rsid w:val="00DF56F2"/>
    <w:rsid w:val="00E013F5"/>
    <w:rsid w:val="00E04130"/>
    <w:rsid w:val="00E07875"/>
    <w:rsid w:val="00E133D2"/>
    <w:rsid w:val="00E15284"/>
    <w:rsid w:val="00E2585B"/>
    <w:rsid w:val="00E26835"/>
    <w:rsid w:val="00E276EA"/>
    <w:rsid w:val="00E325ED"/>
    <w:rsid w:val="00E35824"/>
    <w:rsid w:val="00E41FDE"/>
    <w:rsid w:val="00E427CD"/>
    <w:rsid w:val="00E46ECB"/>
    <w:rsid w:val="00E47A31"/>
    <w:rsid w:val="00E61FC8"/>
    <w:rsid w:val="00E658C4"/>
    <w:rsid w:val="00E766B5"/>
    <w:rsid w:val="00E76BA7"/>
    <w:rsid w:val="00E84B65"/>
    <w:rsid w:val="00E8633B"/>
    <w:rsid w:val="00E946CC"/>
    <w:rsid w:val="00EA4D9F"/>
    <w:rsid w:val="00EA6A72"/>
    <w:rsid w:val="00EC3F16"/>
    <w:rsid w:val="00EC4D26"/>
    <w:rsid w:val="00ED20D4"/>
    <w:rsid w:val="00ED769A"/>
    <w:rsid w:val="00EF154F"/>
    <w:rsid w:val="00EF303F"/>
    <w:rsid w:val="00F024A9"/>
    <w:rsid w:val="00F02A1A"/>
    <w:rsid w:val="00F068EB"/>
    <w:rsid w:val="00F101A4"/>
    <w:rsid w:val="00F10EC4"/>
    <w:rsid w:val="00F1224E"/>
    <w:rsid w:val="00F160C2"/>
    <w:rsid w:val="00F23DBC"/>
    <w:rsid w:val="00F43FEC"/>
    <w:rsid w:val="00F4412B"/>
    <w:rsid w:val="00F53C40"/>
    <w:rsid w:val="00F53DE9"/>
    <w:rsid w:val="00F666AC"/>
    <w:rsid w:val="00F73C08"/>
    <w:rsid w:val="00F80A17"/>
    <w:rsid w:val="00FA180B"/>
    <w:rsid w:val="00FA34E3"/>
    <w:rsid w:val="00FA4809"/>
    <w:rsid w:val="00FA5107"/>
    <w:rsid w:val="00FA54EE"/>
    <w:rsid w:val="00FB7F14"/>
    <w:rsid w:val="00FC1137"/>
    <w:rsid w:val="00FC6222"/>
    <w:rsid w:val="00FD5C5C"/>
    <w:rsid w:val="00FE008A"/>
    <w:rsid w:val="00FE3AC2"/>
    <w:rsid w:val="00FE6BAE"/>
    <w:rsid w:val="00FE75B0"/>
    <w:rsid w:val="00FF17FA"/>
    <w:rsid w:val="00FF73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EDC0F"/>
  <w14:defaultImageDpi w14:val="300"/>
  <w15:docId w15:val="{79D93F56-CF0C-459C-9B9D-5639E57E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styleId="ab">
    <w:name w:val="Unresolved Mention"/>
    <w:basedOn w:val="a0"/>
    <w:uiPriority w:val="99"/>
    <w:semiHidden/>
    <w:unhideWhenUsed/>
    <w:rsid w:val="00CC369C"/>
    <w:rPr>
      <w:color w:val="605E5C"/>
      <w:shd w:val="clear" w:color="auto" w:fill="E1DFDD"/>
    </w:rPr>
  </w:style>
  <w:style w:type="paragraph" w:styleId="NormalWeb">
    <w:name w:val="Normal (Web)"/>
    <w:basedOn w:val="a"/>
    <w:uiPriority w:val="99"/>
    <w:semiHidden/>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208224565">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59506">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3737">
      <w:bodyDiv w:val="1"/>
      <w:marLeft w:val="0"/>
      <w:marRight w:val="0"/>
      <w:marTop w:val="0"/>
      <w:marBottom w:val="0"/>
      <w:divBdr>
        <w:top w:val="none" w:sz="0" w:space="0" w:color="auto"/>
        <w:left w:val="none" w:sz="0" w:space="0" w:color="auto"/>
        <w:bottom w:val="none" w:sz="0" w:space="0" w:color="auto"/>
        <w:right w:val="none" w:sz="0" w:space="0" w:color="auto"/>
      </w:divBdr>
      <w:divsChild>
        <w:div w:id="1277516366">
          <w:marLeft w:val="0"/>
          <w:marRight w:val="0"/>
          <w:marTop w:val="0"/>
          <w:marBottom w:val="0"/>
          <w:divBdr>
            <w:top w:val="none" w:sz="0" w:space="0" w:color="auto"/>
            <w:left w:val="none" w:sz="0" w:space="0" w:color="auto"/>
            <w:bottom w:val="none" w:sz="0" w:space="0" w:color="auto"/>
            <w:right w:val="none" w:sz="0" w:space="0" w:color="auto"/>
          </w:divBdr>
        </w:div>
        <w:div w:id="241111369">
          <w:marLeft w:val="0"/>
          <w:marRight w:val="0"/>
          <w:marTop w:val="0"/>
          <w:marBottom w:val="0"/>
          <w:divBdr>
            <w:top w:val="none" w:sz="0" w:space="0" w:color="auto"/>
            <w:left w:val="none" w:sz="0" w:space="0" w:color="auto"/>
            <w:bottom w:val="none" w:sz="0" w:space="0" w:color="auto"/>
            <w:right w:val="none" w:sz="0" w:space="0" w:color="auto"/>
          </w:divBdr>
        </w:div>
        <w:div w:id="790133016">
          <w:marLeft w:val="0"/>
          <w:marRight w:val="0"/>
          <w:marTop w:val="0"/>
          <w:marBottom w:val="0"/>
          <w:divBdr>
            <w:top w:val="none" w:sz="0" w:space="0" w:color="auto"/>
            <w:left w:val="none" w:sz="0" w:space="0" w:color="auto"/>
            <w:bottom w:val="none" w:sz="0" w:space="0" w:color="auto"/>
            <w:right w:val="none" w:sz="0" w:space="0" w:color="auto"/>
          </w:divBdr>
        </w:div>
        <w:div w:id="1159148820">
          <w:marLeft w:val="0"/>
          <w:marRight w:val="0"/>
          <w:marTop w:val="0"/>
          <w:marBottom w:val="0"/>
          <w:divBdr>
            <w:top w:val="none" w:sz="0" w:space="0" w:color="auto"/>
            <w:left w:val="none" w:sz="0" w:space="0" w:color="auto"/>
            <w:bottom w:val="none" w:sz="0" w:space="0" w:color="auto"/>
            <w:right w:val="none" w:sz="0" w:space="0" w:color="auto"/>
          </w:divBdr>
        </w:div>
        <w:div w:id="1533181297">
          <w:marLeft w:val="0"/>
          <w:marRight w:val="0"/>
          <w:marTop w:val="0"/>
          <w:marBottom w:val="0"/>
          <w:divBdr>
            <w:top w:val="none" w:sz="0" w:space="0" w:color="auto"/>
            <w:left w:val="none" w:sz="0" w:space="0" w:color="auto"/>
            <w:bottom w:val="none" w:sz="0" w:space="0" w:color="auto"/>
            <w:right w:val="none" w:sz="0" w:space="0" w:color="auto"/>
          </w:divBdr>
        </w:div>
        <w:div w:id="2114933349">
          <w:marLeft w:val="0"/>
          <w:marRight w:val="0"/>
          <w:marTop w:val="0"/>
          <w:marBottom w:val="0"/>
          <w:divBdr>
            <w:top w:val="none" w:sz="0" w:space="0" w:color="auto"/>
            <w:left w:val="none" w:sz="0" w:space="0" w:color="auto"/>
            <w:bottom w:val="none" w:sz="0" w:space="0" w:color="auto"/>
            <w:right w:val="none" w:sz="0" w:space="0" w:color="auto"/>
          </w:divBdr>
        </w:div>
        <w:div w:id="339815545">
          <w:marLeft w:val="0"/>
          <w:marRight w:val="0"/>
          <w:marTop w:val="0"/>
          <w:marBottom w:val="0"/>
          <w:divBdr>
            <w:top w:val="none" w:sz="0" w:space="0" w:color="auto"/>
            <w:left w:val="none" w:sz="0" w:space="0" w:color="auto"/>
            <w:bottom w:val="none" w:sz="0" w:space="0" w:color="auto"/>
            <w:right w:val="none" w:sz="0" w:space="0" w:color="auto"/>
          </w:divBdr>
        </w:div>
        <w:div w:id="659505271">
          <w:marLeft w:val="0"/>
          <w:marRight w:val="0"/>
          <w:marTop w:val="0"/>
          <w:marBottom w:val="0"/>
          <w:divBdr>
            <w:top w:val="none" w:sz="0" w:space="0" w:color="auto"/>
            <w:left w:val="none" w:sz="0" w:space="0" w:color="auto"/>
            <w:bottom w:val="none" w:sz="0" w:space="0" w:color="auto"/>
            <w:right w:val="none" w:sz="0" w:space="0" w:color="auto"/>
          </w:divBdr>
        </w:div>
        <w:div w:id="964966038">
          <w:marLeft w:val="0"/>
          <w:marRight w:val="0"/>
          <w:marTop w:val="0"/>
          <w:marBottom w:val="0"/>
          <w:divBdr>
            <w:top w:val="none" w:sz="0" w:space="0" w:color="auto"/>
            <w:left w:val="none" w:sz="0" w:space="0" w:color="auto"/>
            <w:bottom w:val="none" w:sz="0" w:space="0" w:color="auto"/>
            <w:right w:val="none" w:sz="0" w:space="0" w:color="auto"/>
          </w:divBdr>
        </w:div>
      </w:divsChild>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1210218546">
      <w:bodyDiv w:val="1"/>
      <w:marLeft w:val="0"/>
      <w:marRight w:val="0"/>
      <w:marTop w:val="0"/>
      <w:marBottom w:val="0"/>
      <w:divBdr>
        <w:top w:val="none" w:sz="0" w:space="0" w:color="auto"/>
        <w:left w:val="none" w:sz="0" w:space="0" w:color="auto"/>
        <w:bottom w:val="none" w:sz="0" w:space="0" w:color="auto"/>
        <w:right w:val="none" w:sz="0" w:space="0" w:color="auto"/>
      </w:divBdr>
      <w:divsChild>
        <w:div w:id="118306718">
          <w:marLeft w:val="0"/>
          <w:marRight w:val="0"/>
          <w:marTop w:val="0"/>
          <w:marBottom w:val="0"/>
          <w:divBdr>
            <w:top w:val="none" w:sz="0" w:space="0" w:color="auto"/>
            <w:left w:val="none" w:sz="0" w:space="0" w:color="auto"/>
            <w:bottom w:val="none" w:sz="0" w:space="0" w:color="auto"/>
            <w:right w:val="none" w:sz="0" w:space="0" w:color="auto"/>
          </w:divBdr>
        </w:div>
        <w:div w:id="1132750374">
          <w:marLeft w:val="0"/>
          <w:marRight w:val="0"/>
          <w:marTop w:val="0"/>
          <w:marBottom w:val="0"/>
          <w:divBdr>
            <w:top w:val="none" w:sz="0" w:space="0" w:color="auto"/>
            <w:left w:val="none" w:sz="0" w:space="0" w:color="auto"/>
            <w:bottom w:val="none" w:sz="0" w:space="0" w:color="auto"/>
            <w:right w:val="none" w:sz="0" w:space="0" w:color="auto"/>
          </w:divBdr>
        </w:div>
        <w:div w:id="1466237145">
          <w:marLeft w:val="0"/>
          <w:marRight w:val="0"/>
          <w:marTop w:val="0"/>
          <w:marBottom w:val="0"/>
          <w:divBdr>
            <w:top w:val="none" w:sz="0" w:space="0" w:color="auto"/>
            <w:left w:val="none" w:sz="0" w:space="0" w:color="auto"/>
            <w:bottom w:val="none" w:sz="0" w:space="0" w:color="auto"/>
            <w:right w:val="none" w:sz="0" w:space="0" w:color="auto"/>
          </w:divBdr>
        </w:div>
        <w:div w:id="158692642">
          <w:marLeft w:val="0"/>
          <w:marRight w:val="0"/>
          <w:marTop w:val="0"/>
          <w:marBottom w:val="0"/>
          <w:divBdr>
            <w:top w:val="none" w:sz="0" w:space="0" w:color="auto"/>
            <w:left w:val="none" w:sz="0" w:space="0" w:color="auto"/>
            <w:bottom w:val="none" w:sz="0" w:space="0" w:color="auto"/>
            <w:right w:val="none" w:sz="0" w:space="0" w:color="auto"/>
          </w:divBdr>
        </w:div>
        <w:div w:id="950627644">
          <w:marLeft w:val="0"/>
          <w:marRight w:val="0"/>
          <w:marTop w:val="0"/>
          <w:marBottom w:val="0"/>
          <w:divBdr>
            <w:top w:val="none" w:sz="0" w:space="0" w:color="auto"/>
            <w:left w:val="none" w:sz="0" w:space="0" w:color="auto"/>
            <w:bottom w:val="none" w:sz="0" w:space="0" w:color="auto"/>
            <w:right w:val="none" w:sz="0" w:space="0" w:color="auto"/>
          </w:divBdr>
        </w:div>
        <w:div w:id="1299914489">
          <w:marLeft w:val="0"/>
          <w:marRight w:val="0"/>
          <w:marTop w:val="0"/>
          <w:marBottom w:val="0"/>
          <w:divBdr>
            <w:top w:val="none" w:sz="0" w:space="0" w:color="auto"/>
            <w:left w:val="none" w:sz="0" w:space="0" w:color="auto"/>
            <w:bottom w:val="none" w:sz="0" w:space="0" w:color="auto"/>
            <w:right w:val="none" w:sz="0" w:space="0" w:color="auto"/>
          </w:divBdr>
        </w:div>
        <w:div w:id="1224021984">
          <w:marLeft w:val="0"/>
          <w:marRight w:val="0"/>
          <w:marTop w:val="0"/>
          <w:marBottom w:val="0"/>
          <w:divBdr>
            <w:top w:val="none" w:sz="0" w:space="0" w:color="auto"/>
            <w:left w:val="none" w:sz="0" w:space="0" w:color="auto"/>
            <w:bottom w:val="none" w:sz="0" w:space="0" w:color="auto"/>
            <w:right w:val="none" w:sz="0" w:space="0" w:color="auto"/>
          </w:divBdr>
        </w:div>
        <w:div w:id="188883499">
          <w:marLeft w:val="0"/>
          <w:marRight w:val="0"/>
          <w:marTop w:val="0"/>
          <w:marBottom w:val="0"/>
          <w:divBdr>
            <w:top w:val="none" w:sz="0" w:space="0" w:color="auto"/>
            <w:left w:val="none" w:sz="0" w:space="0" w:color="auto"/>
            <w:bottom w:val="none" w:sz="0" w:space="0" w:color="auto"/>
            <w:right w:val="none" w:sz="0" w:space="0" w:color="auto"/>
          </w:divBdr>
        </w:div>
        <w:div w:id="1825773895">
          <w:marLeft w:val="0"/>
          <w:marRight w:val="0"/>
          <w:marTop w:val="0"/>
          <w:marBottom w:val="0"/>
          <w:divBdr>
            <w:top w:val="none" w:sz="0" w:space="0" w:color="auto"/>
            <w:left w:val="none" w:sz="0" w:space="0" w:color="auto"/>
            <w:bottom w:val="none" w:sz="0" w:space="0" w:color="auto"/>
            <w:right w:val="none" w:sz="0" w:space="0" w:color="auto"/>
          </w:divBdr>
        </w:div>
      </w:divsChild>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2594224665?pwd=NjBqU0NhSzQzTWljc2oxWUlZRUZTZz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635365959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4567FC065B663F4EABD26AD580AB3571" ma:contentTypeVersion="12" ma:contentTypeDescription="צור מסמך חדש." ma:contentTypeScope="" ma:versionID="235fd26de8a05185e585b4c2d158eb8c">
  <xsd:schema xmlns:xsd="http://www.w3.org/2001/XMLSchema" xmlns:xs="http://www.w3.org/2001/XMLSchema" xmlns:p="http://schemas.microsoft.com/office/2006/metadata/properties" xmlns:ns2="0ff91519-b274-4b67-889f-df4b90eb77c0" xmlns:ns3="86203c0e-2888-43f0-886b-3ea9dc22af7c" targetNamespace="http://schemas.microsoft.com/office/2006/metadata/properties" ma:root="true" ma:fieldsID="6d5c9f70dad650fd267d7e3cda10d8f2" ns2:_="" ns3:_="">
    <xsd:import namespace="0ff91519-b274-4b67-889f-df4b90eb77c0"/>
    <xsd:import namespace="86203c0e-2888-43f0-886b-3ea9dc22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1519-b274-4b67-889f-df4b90eb7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3c0e-2888-43f0-886b-3ea9dc22af7c" elementFormDefault="qualified">
    <xsd:import namespace="http://schemas.microsoft.com/office/2006/documentManagement/types"/>
    <xsd:import namespace="http://schemas.microsoft.com/office/infopath/2007/PartnerControls"/>
    <xsd:element name="SharedWithUsers" ma:index="1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B0B0C-18D3-4B79-849A-EC8E41B29B73}">
  <ds:schemaRefs>
    <ds:schemaRef ds:uri="http://schemas.openxmlformats.org/officeDocument/2006/bibliography"/>
  </ds:schemaRefs>
</ds:datastoreItem>
</file>

<file path=customXml/itemProps2.xml><?xml version="1.0" encoding="utf-8"?>
<ds:datastoreItem xmlns:ds="http://schemas.openxmlformats.org/officeDocument/2006/customXml" ds:itemID="{B2A6396C-363C-4A08-B55F-00C8E0DB0B99}"/>
</file>

<file path=customXml/itemProps3.xml><?xml version="1.0" encoding="utf-8"?>
<ds:datastoreItem xmlns:ds="http://schemas.openxmlformats.org/officeDocument/2006/customXml" ds:itemID="{50308927-7619-4319-8767-279D29284991}">
  <ds:schemaRefs>
    <ds:schemaRef ds:uri="http://schemas.microsoft.com/sharepoint/v3/contenttype/forms"/>
  </ds:schemaRefs>
</ds:datastoreItem>
</file>

<file path=customXml/itemProps4.xml><?xml version="1.0" encoding="utf-8"?>
<ds:datastoreItem xmlns:ds="http://schemas.openxmlformats.org/officeDocument/2006/customXml" ds:itemID="{07FC83A1-54CD-4B14-A7A8-99ED1650F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2042</Words>
  <Characters>10211</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zofim_il</dc:creator>
  <cp:lastModifiedBy>יואב כהן</cp:lastModifiedBy>
  <cp:revision>39</cp:revision>
  <cp:lastPrinted>2020-04-19T14:22:00Z</cp:lastPrinted>
  <dcterms:created xsi:type="dcterms:W3CDTF">2022-01-16T07:29:00Z</dcterms:created>
  <dcterms:modified xsi:type="dcterms:W3CDTF">2022-01-16T09:49:00Z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0x0101004567FC065B663F4EABD26AD580AB3571</vt:lpwstr>
  </property>
</Properties>
</file>